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131"/>
        <w:gridCol w:w="30"/>
        <w:gridCol w:w="396"/>
        <w:gridCol w:w="386"/>
        <w:gridCol w:w="1276"/>
        <w:gridCol w:w="1313"/>
        <w:gridCol w:w="743"/>
        <w:gridCol w:w="494"/>
        <w:gridCol w:w="703"/>
        <w:gridCol w:w="399"/>
        <w:gridCol w:w="496"/>
        <w:gridCol w:w="714"/>
        <w:gridCol w:w="2354"/>
      </w:tblGrid>
      <w:tr w:rsidR="0073174F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10891" w:type="dxa"/>
            <w:gridSpan w:val="14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國立臺灣大學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系所自聘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「研究生獎勵金勞僱型兼任助理」聘僱暨加保申請表</w:t>
            </w:r>
          </w:p>
          <w:p w:rsidR="0073174F" w:rsidRDefault="00A80F13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000000"/>
                <w:u w:val="single"/>
              </w:rPr>
              <w:t>系所承辦人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於聘用前請先依聘用流程，至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color w:val="000000"/>
              </w:rPr>
              <w:t>myntu</w:t>
            </w:r>
            <w:proofErr w:type="spellEnd"/>
            <w:r>
              <w:rPr>
                <w:rFonts w:ascii="Times New Roman" w:eastAsia="標楷體" w:hAnsi="Times New Roman" w:cs="Times New Roman"/>
                <w:b/>
                <w:color w:val="000000"/>
              </w:rPr>
              <w:t>「研究生獎勵金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_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用人系所自聘」系統登錄相關資料</w:t>
            </w:r>
            <w:r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                                             </w:t>
            </w:r>
          </w:p>
          <w:p w:rsidR="0073174F" w:rsidRDefault="00A80F13">
            <w:pPr>
              <w:jc w:val="right"/>
            </w:pPr>
            <w:r>
              <w:rPr>
                <w:rFonts w:ascii="Times New Roman" w:eastAsia="標楷體" w:hAnsi="Times New Roman" w:cs="Times New Roman"/>
                <w:color w:val="000000"/>
              </w:rPr>
              <w:t>110</w:t>
            </w:r>
            <w:r>
              <w:rPr>
                <w:rFonts w:ascii="Times New Roman" w:eastAsia="標楷體" w:hAnsi="Times New Roman" w:cs="Times New Roman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color w:val="000000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color w:val="000000"/>
              </w:rPr>
              <w:t>日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2399" w:type="dxa"/>
            <w:gridSpan w:val="5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用人單位</w:t>
            </w:r>
          </w:p>
        </w:tc>
        <w:tc>
          <w:tcPr>
            <w:tcW w:w="8492" w:type="dxa"/>
            <w:gridSpan w:val="9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社會科學院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>公共事務研究所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僱用別</w:t>
            </w:r>
          </w:p>
        </w:tc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r>
              <w:rPr>
                <w:rFonts w:ascii="標楷體" w:eastAsia="標楷體" w:hAnsi="標楷體" w:cs="Times New Roman"/>
                <w:color w:val="000000"/>
                <w:position w:val="2"/>
                <w:sz w:val="16"/>
              </w:rPr>
              <w:t>V</w:t>
            </w:r>
            <w:r>
              <w:rPr>
                <w:rFonts w:ascii="標楷體" w:eastAsia="標楷體" w:hAnsi="標楷體" w:cs="Times New Roman"/>
                <w:color w:val="000000"/>
              </w:rPr>
              <w:t>新僱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               □</w:t>
            </w:r>
            <w:r>
              <w:rPr>
                <w:rFonts w:ascii="標楷體" w:eastAsia="標楷體" w:hAnsi="標楷體" w:cs="Times New Roman"/>
                <w:color w:val="000000"/>
              </w:rPr>
              <w:t>續僱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cs="Times New Roman"/>
                <w:color w:val="000000"/>
              </w:rPr>
              <w:t>（請勾選）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783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職稱</w:t>
            </w:r>
          </w:p>
        </w:tc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教學助理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碩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研究生獎勵金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)            □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教學助理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博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研究生獎勵金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)</w:t>
            </w:r>
          </w:p>
          <w:p w:rsidR="0073174F" w:rsidRDefault="00A80F13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行政助理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碩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研究生獎勵金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)            □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行政助理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博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研究生獎勵金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)</w:t>
            </w:r>
          </w:p>
          <w:p w:rsidR="0073174F" w:rsidRDefault="00A80F13">
            <w:pPr>
              <w:spacing w:line="24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教學助理兼行政助理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碩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研究生獎勵金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)  □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教學助理兼行政助理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博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研究生獎勵金</w:t>
            </w: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審查編號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【短期人員經費檢核系統審核端】審核通過後，產出審查編號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經費代碼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110TT348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費用別</w:t>
            </w:r>
          </w:p>
        </w:tc>
        <w:tc>
          <w:tcPr>
            <w:tcW w:w="3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公事所</w:t>
            </w:r>
            <w:r>
              <w:rPr>
                <w:rFonts w:ascii="Times New Roman" w:eastAsia="標楷體" w:hAnsi="Times New Roman" w:cs="Times New Roman"/>
                <w:color w:val="000000"/>
              </w:rPr>
              <w:t>110</w:t>
            </w:r>
            <w:r>
              <w:rPr>
                <w:rFonts w:ascii="Times New Roman" w:eastAsia="標楷體" w:hAnsi="Times New Roman" w:cs="Times New Roman"/>
                <w:color w:val="000000"/>
              </w:rPr>
              <w:t>研究生獎勵金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工作內容</w:t>
            </w:r>
          </w:p>
        </w:tc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教材準備、教學設備處理、課程參與、作業批改及其他課程相關事務之協助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約定事項</w:t>
            </w:r>
          </w:p>
        </w:tc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320" w:lineRule="exact"/>
              <w:ind w:left="326" w:hanging="326"/>
              <w:jc w:val="both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一、教學助理每門課月支酬金新台幣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3,500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元，本人共申請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門，總計月薪新台幣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元。</w:t>
            </w:r>
          </w:p>
          <w:p w:rsidR="0073174F" w:rsidRDefault="00A80F13">
            <w:pPr>
              <w:spacing w:line="320" w:lineRule="exact"/>
              <w:ind w:left="326" w:hanging="32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二、研究生在學期間，如違反校規受記小過以上處分（處分確定之次月起未滿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年）者，不得申請及受領本獎勵金。</w:t>
            </w:r>
          </w:p>
          <w:p w:rsidR="0073174F" w:rsidRDefault="00A80F13">
            <w:pPr>
              <w:spacing w:line="320" w:lineRule="exact"/>
              <w:ind w:left="34" w:hanging="3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三、其他權利義務事項另約定於「勞動契約」。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2399" w:type="dxa"/>
            <w:gridSpan w:val="5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89" w:right="149"/>
            </w:pPr>
            <w:r>
              <w:rPr>
                <w:rFonts w:ascii="Times New Roman" w:eastAsia="標楷體" w:hAnsi="Times New Roman" w:cs="Times New Roman"/>
              </w:rPr>
              <w:t>僱用期限</w:t>
            </w:r>
          </w:p>
        </w:tc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r>
              <w:rPr>
                <w:rFonts w:ascii="Times New Roman" w:eastAsia="標楷體" w:hAnsi="Times New Roman" w:cs="Times New Roman"/>
              </w:rPr>
              <w:t>自</w:t>
            </w:r>
            <w:r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日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起至</w:t>
            </w:r>
            <w:r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>30</w:t>
            </w:r>
            <w:r>
              <w:rPr>
                <w:rFonts w:ascii="Times New Roman" w:eastAsia="標楷體" w:hAnsi="Times New Roman" w:cs="Times New Roman"/>
              </w:rPr>
              <w:t>日止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完成聘僱程序後進用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456" w:type="dxa"/>
            <w:vMerge w:val="restart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基本資料</w:t>
            </w:r>
          </w:p>
        </w:tc>
        <w:tc>
          <w:tcPr>
            <w:tcW w:w="1557" w:type="dxa"/>
            <w:gridSpan w:val="3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　　名</w:t>
            </w:r>
          </w:p>
        </w:tc>
        <w:tc>
          <w:tcPr>
            <w:tcW w:w="1662" w:type="dxa"/>
            <w:gridSpan w:val="2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3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2835" w:type="dxa"/>
            <w:gridSpan w:val="5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67"/>
              <w:jc w:val="center"/>
            </w:pPr>
            <w:r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354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ind w:left="679" w:firstLine="4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56" w:type="dxa"/>
            <w:vMerge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-242" w:firstLine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ind w:left="67"/>
              <w:jc w:val="center"/>
            </w:pPr>
            <w:r>
              <w:rPr>
                <w:rFonts w:ascii="Times New Roman" w:eastAsia="標楷體" w:hAnsi="Times New Roman" w:cs="Times New Roman"/>
              </w:rPr>
              <w:t>身心障礙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是，效期：</w:t>
            </w:r>
          </w:p>
          <w:p w:rsidR="0073174F" w:rsidRDefault="00A80F13">
            <w:pPr>
              <w:spacing w:line="240" w:lineRule="exact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否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56" w:type="dxa"/>
            <w:vMerge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8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456" w:type="dxa"/>
            <w:vMerge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國籍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非本國籍生是否持有工作許可證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僱用期間工作證需接續有效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是，效期：</w:t>
            </w:r>
          </w:p>
          <w:p w:rsidR="0073174F" w:rsidRDefault="00A80F13">
            <w:pPr>
              <w:spacing w:line="240" w:lineRule="exact"/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否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須先申請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1587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4F" w:rsidRDefault="00A80F13">
            <w:pPr>
              <w:pStyle w:val="a9"/>
              <w:widowControl w:val="0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 w:cs="Times New Roman"/>
                <w:b/>
                <w:kern w:val="3"/>
                <w:position w:val="3"/>
                <w:sz w:val="19"/>
                <w:szCs w:val="28"/>
              </w:rPr>
              <w:t>V</w:t>
            </w: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kern w:val="3"/>
              </w:rPr>
              <w:t>勞保</w:t>
            </w:r>
          </w:p>
        </w:tc>
        <w:tc>
          <w:tcPr>
            <w:tcW w:w="9304" w:type="dxa"/>
            <w:gridSpan w:val="12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4F" w:rsidRDefault="00A80F13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依規定勞保不得追溯加保，未能於到職日前加保者，以申請表送達人事室收件當日辦理投保。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236"/>
          <w:jc w:val="center"/>
        </w:trPr>
        <w:tc>
          <w:tcPr>
            <w:tcW w:w="1587" w:type="dxa"/>
            <w:gridSpan w:val="2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4F" w:rsidRDefault="00A80F13">
            <w:pPr>
              <w:pStyle w:val="a9"/>
              <w:widowControl w:val="0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 w:cs="Times New Roman"/>
                <w:b/>
                <w:kern w:val="3"/>
                <w:position w:val="3"/>
                <w:sz w:val="19"/>
                <w:szCs w:val="28"/>
              </w:rPr>
              <w:t>X</w:t>
            </w:r>
            <w:r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kern w:val="3"/>
              </w:rPr>
              <w:t>健保</w:t>
            </w:r>
          </w:p>
        </w:tc>
        <w:tc>
          <w:tcPr>
            <w:tcW w:w="9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pStyle w:val="HTML"/>
              <w:spacing w:line="360" w:lineRule="exact"/>
              <w:jc w:val="both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每週工作時數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未滿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小時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，本校不為其加保健保。短期工作不超過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個月者，得選擇不在本校加健保。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10891" w:type="dxa"/>
            <w:gridSpan w:val="14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4F" w:rsidRDefault="00A80F13">
            <w:pPr>
              <w:pStyle w:val="HTML"/>
              <w:spacing w:line="320" w:lineRule="exact"/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Times New Roman"/>
                <w:bCs/>
              </w:rPr>
              <w:t>自提勞退</w:t>
            </w:r>
            <w:r>
              <w:rPr>
                <w:rFonts w:ascii="標楷體" w:eastAsia="標楷體" w:hAnsi="標楷體" w:cs="Times New Roman"/>
                <w:bCs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</w:rPr>
              <w:t>% (1% ~ 6%</w:t>
            </w:r>
            <w:r>
              <w:rPr>
                <w:rFonts w:ascii="Times New Roman" w:eastAsia="標楷體" w:hAnsi="Times New Roman" w:cs="Times New Roman"/>
                <w:bCs/>
              </w:rPr>
              <w:t>，</w:t>
            </w:r>
            <w:r>
              <w:rPr>
                <w:rFonts w:ascii="標楷體" w:eastAsia="標楷體" w:hAnsi="標楷體" w:cs="Times New Roman"/>
                <w:bCs/>
              </w:rPr>
              <w:t>不適用者無須填寫</w:t>
            </w:r>
            <w:r>
              <w:rPr>
                <w:rFonts w:ascii="標楷體" w:eastAsia="標楷體" w:hAnsi="標楷體" w:cs="Times New Roman"/>
                <w:bCs/>
              </w:rPr>
              <w:t>)</w:t>
            </w: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 xml:space="preserve"> </w:t>
            </w:r>
          </w:p>
          <w:p w:rsidR="0073174F" w:rsidRDefault="00A80F13">
            <w:pPr>
              <w:pStyle w:val="HTML"/>
              <w:spacing w:line="320" w:lineRule="exact"/>
            </w:pP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1.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雇主固定提繳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6%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，此處僅填個人自願提繳，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  <w:u w:val="single"/>
              </w:rPr>
              <w:t>不提繳請空白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。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imes New Roman"/>
                <w:bCs/>
                <w:color w:val="FF0000"/>
                <w:sz w:val="16"/>
                <w:szCs w:val="16"/>
              </w:rPr>
              <w:t>適用對象：本國人、與本國人結婚或持有永久居留證之外籍人士。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10891" w:type="dxa"/>
            <w:gridSpan w:val="14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4F" w:rsidRDefault="00A80F13">
            <w:pPr>
              <w:pStyle w:val="HTML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應備文件：身分證影本（本國籍）；居留證影本及工作許可證影本（外籍）。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617" w:type="dxa"/>
            <w:gridSpan w:val="3"/>
            <w:tcBorders>
              <w:top w:val="single" w:sz="4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身分別註記</w:t>
            </w:r>
          </w:p>
        </w:tc>
        <w:tc>
          <w:tcPr>
            <w:tcW w:w="9274" w:type="dxa"/>
            <w:gridSpan w:val="11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autoSpaceDE w:val="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與本國籍人士結婚之外國人</w:t>
            </w: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請檢附戶籍資料影本</w:t>
            </w: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)</w:t>
            </w:r>
          </w:p>
          <w:p w:rsidR="0073174F" w:rsidRDefault="00A80F13">
            <w:pPr>
              <w:spacing w:line="240" w:lineRule="exact"/>
              <w:jc w:val="both"/>
            </w:pP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>持有永久居留證之外國人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1617" w:type="dxa"/>
            <w:gridSpan w:val="3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兼任助理</w:t>
            </w:r>
          </w:p>
          <w:p w:rsidR="0073174F" w:rsidRDefault="00A80F1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簽名欄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74" w:type="dxa"/>
            <w:gridSpan w:val="11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spacing w:line="240" w:lineRule="exact"/>
              <w:ind w:left="-28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相關訊息已建置於本校網站首頁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(http://www.ntu.edu.tw/)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下方「公開校務」項下之「獎助生及兼任助理專區」。</w:t>
            </w:r>
          </w:p>
          <w:p w:rsidR="0073174F" w:rsidRDefault="00A80F13">
            <w:pPr>
              <w:spacing w:line="240" w:lineRule="exact"/>
              <w:ind w:left="-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本人另已申請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教務處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教學助理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研發處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勞僱型研究助理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其他。</w:t>
            </w:r>
          </w:p>
          <w:p w:rsidR="0073174F" w:rsidRDefault="00A80F13">
            <w:pPr>
              <w:spacing w:line="240" w:lineRule="exact"/>
              <w:ind w:left="-28"/>
              <w:jc w:val="both"/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本人僅申請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研究生獎勵金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勞僱型兼任助理。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標楷體" w:hAnsi="Times New Roman" w:cs="Times New Roman"/>
                <w:color w:val="FF0000"/>
              </w:rPr>
              <w:t>簽名</w:t>
            </w:r>
            <w:r>
              <w:rPr>
                <w:rFonts w:ascii="Times New Roman" w:eastAsia="標楷體" w:hAnsi="Times New Roman" w:cs="Times New Roman"/>
                <w:color w:val="FF0000"/>
              </w:rPr>
              <w:t>:</w:t>
            </w:r>
            <w:r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            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1617" w:type="dxa"/>
            <w:gridSpan w:val="3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授課教師</w:t>
            </w:r>
          </w:p>
          <w:p w:rsidR="0073174F" w:rsidRDefault="00A80F1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簽名欄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74" w:type="dxa"/>
            <w:gridSpan w:val="11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360" w:lineRule="auto"/>
              <w:ind w:left="-28"/>
              <w:jc w:val="both"/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課程名稱：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授課教師簽名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 </w:t>
            </w:r>
          </w:p>
          <w:p w:rsidR="0073174F" w:rsidRDefault="00A80F13">
            <w:pPr>
              <w:spacing w:line="360" w:lineRule="auto"/>
              <w:ind w:left="-28"/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課程名稱：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授課教師簽名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 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1617" w:type="dxa"/>
            <w:gridSpan w:val="3"/>
            <w:vMerge w:val="restart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2058" w:type="dxa"/>
            <w:gridSpan w:val="3"/>
            <w:vMerge w:val="restart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6" w:type="dxa"/>
            <w:gridSpan w:val="8"/>
            <w:tcBorders>
              <w:top w:val="double" w:sz="18" w:space="0" w:color="000000"/>
              <w:left w:val="single" w:sz="2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spacing w:line="360" w:lineRule="exact"/>
              <w:ind w:left="-2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/>
              </w:rPr>
              <w:t>會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辦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單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位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617" w:type="dxa"/>
            <w:gridSpan w:val="3"/>
            <w:vMerge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8" w:type="dxa"/>
            <w:gridSpan w:val="3"/>
            <w:vMerge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gridSpan w:val="5"/>
            <w:vMerge w:val="restart"/>
            <w:tcBorders>
              <w:top w:val="single" w:sz="4" w:space="0" w:color="000000"/>
              <w:left w:val="single" w:sz="2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spacing w:line="260" w:lineRule="exact"/>
              <w:ind w:left="178" w:firstLine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人事室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勞健保業務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A80F13">
            <w:pPr>
              <w:spacing w:line="240" w:lineRule="exact"/>
              <w:ind w:left="424" w:hanging="35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一、接續流程：</w:t>
            </w:r>
          </w:p>
          <w:p w:rsidR="0073174F" w:rsidRDefault="00A80F13">
            <w:pPr>
              <w:spacing w:line="240" w:lineRule="exact"/>
              <w:ind w:left="424" w:hanging="35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本申請表交還系所。</w:t>
            </w:r>
          </w:p>
          <w:p w:rsidR="0073174F" w:rsidRDefault="00A80F13">
            <w:pPr>
              <w:spacing w:line="240" w:lineRule="exact"/>
              <w:ind w:left="424" w:hanging="35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遇契約書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兩份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併同本申請表提出之情形，請轉送文書組用印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再交還系所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73174F" w:rsidRDefault="00A80F13">
            <w:pPr>
              <w:spacing w:line="240" w:lineRule="exact"/>
              <w:ind w:left="424" w:hanging="35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二、勞健保及勞退金相關疑義，請逕洽人事室綜合業務組。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分機：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69941~69943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61888~61889)</w:t>
            </w: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1617" w:type="dxa"/>
            <w:gridSpan w:val="3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3366-8453</w:t>
            </w:r>
          </w:p>
        </w:tc>
        <w:tc>
          <w:tcPr>
            <w:tcW w:w="3652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spacing w:line="2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spacing w:line="2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1617" w:type="dxa"/>
            <w:gridSpan w:val="3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系所用人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</w:p>
          <w:p w:rsidR="0073174F" w:rsidRDefault="00A80F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單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位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主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管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2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174F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1617" w:type="dxa"/>
            <w:gridSpan w:val="3"/>
            <w:tcBorders>
              <w:top w:val="single" w:sz="4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A80F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院長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決行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74F" w:rsidRDefault="0073174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2" w:type="dxa"/>
            <w:gridSpan w:val="5"/>
            <w:vMerge/>
            <w:tcBorders>
              <w:top w:val="single" w:sz="4" w:space="0" w:color="000000"/>
              <w:left w:val="single" w:sz="2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174F" w:rsidRDefault="0073174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73174F" w:rsidRDefault="00A80F13">
      <w:pPr>
        <w:spacing w:line="320" w:lineRule="exact"/>
        <w:ind w:left="564" w:hanging="56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注意事項：</w:t>
      </w:r>
    </w:p>
    <w:p w:rsidR="0073174F" w:rsidRDefault="00A80F13">
      <w:pPr>
        <w:spacing w:line="320" w:lineRule="exact"/>
        <w:ind w:left="566" w:hanging="494"/>
      </w:pPr>
      <w:r>
        <w:rPr>
          <w:rFonts w:ascii="Times New Roman" w:eastAsia="標楷體" w:hAnsi="Times New Roman" w:cs="Times New Roman"/>
        </w:rPr>
        <w:t>一、擬僱用人員如為外國學生、僑生及華裔學生，須先取得工作許可證，並於許可期間內聘僱，除寒暑假外，</w:t>
      </w:r>
      <w:r>
        <w:rPr>
          <w:rFonts w:ascii="Times New Roman" w:eastAsia="標楷體" w:hAnsi="Times New Roman" w:cs="Times New Roman"/>
          <w:u w:val="single"/>
        </w:rPr>
        <w:t>每星期最長時數為</w:t>
      </w:r>
      <w:r>
        <w:rPr>
          <w:rFonts w:ascii="Times New Roman" w:eastAsia="標楷體" w:hAnsi="Times New Roman" w:cs="Times New Roman"/>
          <w:u w:val="single"/>
        </w:rPr>
        <w:t>20</w:t>
      </w:r>
      <w:r>
        <w:rPr>
          <w:rFonts w:ascii="Times New Roman" w:eastAsia="標楷體" w:hAnsi="Times New Roman" w:cs="Times New Roman"/>
          <w:u w:val="single"/>
        </w:rPr>
        <w:t>小時</w:t>
      </w:r>
      <w:r>
        <w:rPr>
          <w:rFonts w:ascii="Times New Roman" w:eastAsia="標楷體" w:hAnsi="Times New Roman" w:cs="Times New Roman"/>
        </w:rPr>
        <w:t>。</w:t>
      </w:r>
    </w:p>
    <w:p w:rsidR="0073174F" w:rsidRDefault="00A80F13">
      <w:pPr>
        <w:spacing w:line="320" w:lineRule="exact"/>
        <w:ind w:left="566" w:hanging="49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二、如已在本校任他職並參加勞健保，再兼任本次職務者，需檢附「經費分攤同意書」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請至：人事室網頁</w:t>
      </w:r>
      <w:r>
        <w:rPr>
          <w:rFonts w:ascii="Times New Roman" w:eastAsia="標楷體" w:hAnsi="Times New Roman" w:cs="Times New Roman"/>
        </w:rPr>
        <w:t>\</w:t>
      </w:r>
      <w:r>
        <w:rPr>
          <w:rFonts w:ascii="Times New Roman" w:eastAsia="標楷體" w:hAnsi="Times New Roman" w:cs="Times New Roman"/>
        </w:rPr>
        <w:t>常用表單</w:t>
      </w:r>
      <w:r>
        <w:rPr>
          <w:rFonts w:ascii="Times New Roman" w:eastAsia="標楷體" w:hAnsi="Times New Roman" w:cs="Times New Roman"/>
        </w:rPr>
        <w:t>\</w:t>
      </w:r>
      <w:r>
        <w:rPr>
          <w:rFonts w:ascii="Times New Roman" w:eastAsia="標楷體" w:hAnsi="Times New Roman" w:cs="Times New Roman"/>
        </w:rPr>
        <w:t>綜合業務組下載</w:t>
      </w:r>
      <w:r>
        <w:rPr>
          <w:rFonts w:ascii="Times New Roman" w:eastAsia="標楷體" w:hAnsi="Times New Roman" w:cs="Times New Roman"/>
        </w:rPr>
        <w:t>)</w:t>
      </w:r>
    </w:p>
    <w:p w:rsidR="0073174F" w:rsidRDefault="00A80F13">
      <w:pPr>
        <w:spacing w:line="320" w:lineRule="exact"/>
        <w:ind w:left="566" w:hanging="494"/>
      </w:pPr>
      <w:r>
        <w:rPr>
          <w:rFonts w:ascii="Times New Roman" w:eastAsia="標楷體" w:hAnsi="Times New Roman" w:cs="Times New Roman"/>
        </w:rPr>
        <w:t>三、</w:t>
      </w:r>
      <w:r>
        <w:rPr>
          <w:rFonts w:ascii="Times New Roman" w:eastAsia="標楷體" w:hAnsi="Times New Roman" w:cs="Times New Roman"/>
        </w:rPr>
        <w:t>為確保被保險人權益，請於到職日前填送本表至人事室綜合業務組辦理加保事宜。</w:t>
      </w:r>
      <w:r>
        <w:rPr>
          <w:rFonts w:ascii="Times New Roman" w:eastAsia="標楷體" w:hAnsi="Times New Roman" w:cs="Times New Roman"/>
          <w:u w:val="single"/>
        </w:rPr>
        <w:t>如於到職日後送件者，以申請表送達人事室收件當日辦理投保</w:t>
      </w:r>
      <w:r>
        <w:rPr>
          <w:rFonts w:ascii="Times New Roman" w:eastAsia="標楷體" w:hAnsi="Times New Roman" w:cs="Times New Roman"/>
        </w:rPr>
        <w:t xml:space="preserve"> (</w:t>
      </w:r>
      <w:r>
        <w:rPr>
          <w:rFonts w:ascii="Times New Roman" w:eastAsia="標楷體" w:hAnsi="Times New Roman" w:cs="Times New Roman"/>
        </w:rPr>
        <w:t>依規定勞保不得追溯加保</w:t>
      </w:r>
      <w:r>
        <w:rPr>
          <w:rFonts w:ascii="Times New Roman" w:eastAsia="標楷體" w:hAnsi="Times New Roman" w:cs="Times New Roman"/>
        </w:rPr>
        <w:t xml:space="preserve">) </w:t>
      </w:r>
      <w:r>
        <w:rPr>
          <w:rFonts w:ascii="Times New Roman" w:eastAsia="標楷體" w:hAnsi="Times New Roman" w:cs="Times New Roman"/>
        </w:rPr>
        <w:t>。未依規定辦理致影響個人權益，概由用人單位及被保險人自行負擔。</w:t>
      </w:r>
    </w:p>
    <w:p w:rsidR="0073174F" w:rsidRDefault="00A80F13">
      <w:pPr>
        <w:pStyle w:val="a"/>
        <w:numPr>
          <w:ilvl w:val="0"/>
          <w:numId w:val="0"/>
        </w:numPr>
        <w:spacing w:line="320" w:lineRule="exact"/>
        <w:ind w:left="566" w:hanging="494"/>
      </w:pPr>
      <w:r>
        <w:rPr>
          <w:rFonts w:ascii="標楷體" w:hAnsi="標楷體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-21588</wp:posOffset>
                </wp:positionH>
                <wp:positionV relativeFrom="paragraph">
                  <wp:posOffset>1039499</wp:posOffset>
                </wp:positionV>
                <wp:extent cx="6363976" cy="4407526"/>
                <wp:effectExtent l="0" t="0" r="17774" b="12074"/>
                <wp:wrapThrough wrapText="bothSides">
                  <wp:wrapPolygon edited="0">
                    <wp:start x="2392" y="0"/>
                    <wp:lineTo x="2392" y="2801"/>
                    <wp:lineTo x="0" y="3081"/>
                    <wp:lineTo x="0" y="21569"/>
                    <wp:lineTo x="21596" y="21569"/>
                    <wp:lineTo x="21596" y="3081"/>
                    <wp:lineTo x="18492" y="2708"/>
                    <wp:lineTo x="18363" y="0"/>
                    <wp:lineTo x="2392" y="0"/>
                  </wp:wrapPolygon>
                </wp:wrapThrough>
                <wp:docPr id="1" name="畫布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3976" cy="4407526"/>
                          <a:chOff x="0" y="0"/>
                          <a:chExt cx="6363976" cy="4407526"/>
                        </a:xfrm>
                      </wpg:grpSpPr>
                      <wps:wsp>
                        <wps:cNvPr id="2" name="Rectangle 4"/>
                        <wps:cNvSpPr/>
                        <wps:spPr>
                          <a:xfrm>
                            <a:off x="5074" y="645795"/>
                            <a:ext cx="3176909" cy="188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3174F" w:rsidRDefault="00A80F1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360" w:lineRule="atLeast"/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國民身分證影本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（或居留證影本）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" name="Rectangle 5"/>
                        <wps:cNvSpPr/>
                        <wps:spPr>
                          <a:xfrm>
                            <a:off x="3187067" y="645795"/>
                            <a:ext cx="3176909" cy="188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3174F" w:rsidRDefault="00A80F1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360" w:lineRule="atLeast"/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國民身分證影本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（或居留證影本）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4" name="Rectangle 6"/>
                        <wps:cNvSpPr/>
                        <wps:spPr>
                          <a:xfrm>
                            <a:off x="738505" y="0"/>
                            <a:ext cx="4644393" cy="564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3174F" w:rsidRDefault="00A80F13">
                              <w:pP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身分相關證件影本黏貼處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5" name="Rectangle 7"/>
                        <wps:cNvSpPr/>
                        <wps:spPr>
                          <a:xfrm>
                            <a:off x="0" y="2513959"/>
                            <a:ext cx="3176909" cy="188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身心障礙手冊影本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正面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（無則免附）</w:t>
                              </w:r>
                            </w:p>
                            <w:p w:rsidR="0073174F" w:rsidRDefault="0073174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6" name="Rectangle 8"/>
                        <wps:cNvSpPr/>
                        <wps:spPr>
                          <a:xfrm>
                            <a:off x="3181982" y="2526661"/>
                            <a:ext cx="3176909" cy="188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身心障礙手冊影本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反面</w:t>
                              </w:r>
                            </w:p>
                            <w:p w:rsidR="0073174F" w:rsidRDefault="00A80F1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  <w:t>（無則免附）</w:t>
                              </w:r>
                            </w:p>
                            <w:p w:rsidR="0073174F" w:rsidRDefault="0073174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畫布 2" o:spid="_x0000_s1026" style="position:absolute;left:0;text-align:left;margin-left:-1.7pt;margin-top:81.85pt;width:501.1pt;height:347.05pt;z-index:251657728" coordsize="63639,4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">
                <v:rect id="Rectangle 4" o:spid="_x0000_s1027" style="position:absolute;left:50;top:6457;width:31769;height:1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" strokeweight=".26467mm">
                  <v:textbox>
                    <w:txbxContent>
                      <w:p w:rsidR="0073174F" w:rsidRDefault="00A80F13">
                        <w:pPr>
                          <w:numPr>
                            <w:ilvl w:val="0"/>
                            <w:numId w:val="2"/>
                          </w:numPr>
                          <w:spacing w:line="360" w:lineRule="atLeast"/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國民身分證影本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（或居留證影本）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正面</w:t>
                        </w:r>
                      </w:p>
                    </w:txbxContent>
                  </v:textbox>
                </v:rect>
                <v:rect id="Rectangle 5" o:spid="_x0000_s1028" style="position:absolute;left:31870;top:6457;width:31769;height:1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" strokeweight=".26467mm">
                  <v:textbox>
                    <w:txbxContent>
                      <w:p w:rsidR="0073174F" w:rsidRDefault="00A80F13">
                        <w:pPr>
                          <w:numPr>
                            <w:ilvl w:val="0"/>
                            <w:numId w:val="2"/>
                          </w:numPr>
                          <w:spacing w:line="360" w:lineRule="atLeast"/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國民身分證影本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（或居留證影本）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反面</w:t>
                        </w:r>
                      </w:p>
                    </w:txbxContent>
                  </v:textbox>
                </v:rect>
                <v:rect id="Rectangle 6" o:spid="_x0000_s1029" style="position:absolute;left:7385;width:46443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:rsidR="0073174F" w:rsidRDefault="00A80F13">
                        <w:pP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身分相關證件影本黏貼處</w:t>
                        </w:r>
                      </w:p>
                    </w:txbxContent>
                  </v:textbox>
                </v:rect>
                <v:rect id="Rectangle 7" o:spid="_x0000_s1030" style="position:absolute;top:25139;width:31769;height:1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" strokeweight=".26467mm">
                  <v:textbox>
                    <w:txbxContent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身心障礙手冊影本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正面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（無則免附）</w:t>
                        </w:r>
                      </w:p>
                      <w:p w:rsidR="0073174F" w:rsidRDefault="0073174F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31819;top:25266;width:31769;height:18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" strokeweight=".26467mm">
                  <v:textbox>
                    <w:txbxContent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身心障礙手冊影本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反面</w:t>
                        </w:r>
                      </w:p>
                      <w:p w:rsidR="0073174F" w:rsidRDefault="00A80F13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  <w:t>（無則免附）</w:t>
                        </w:r>
                      </w:p>
                      <w:p w:rsidR="0073174F" w:rsidRDefault="0073174F">
                        <w:pPr>
                          <w:jc w:val="center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四、</w:t>
      </w:r>
      <w:r>
        <w:rPr>
          <w:rFonts w:ascii="Times New Roman" w:hAnsi="Times New Roman" w:cs="Times New Roman"/>
          <w:sz w:val="24"/>
          <w:szCs w:val="24"/>
          <w:u w:val="single"/>
        </w:rPr>
        <w:t>如聘僱期間中途離職或聘僱期限屆滿不再續聘者，務必自行通知被保險人至遲於離職前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日至校總區人事室綜合業務組辦理退保手續</w:t>
      </w:r>
      <w:r>
        <w:rPr>
          <w:rFonts w:ascii="Times New Roman" w:hAnsi="Times New Roman" w:cs="Times New Roman"/>
          <w:sz w:val="24"/>
          <w:szCs w:val="24"/>
        </w:rPr>
        <w:t>。未依規定辦理異動或退保，致本校未能即時通知勞保局退保，期間衍生應繳保費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含個人及雇主負擔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b/>
          <w:sz w:val="24"/>
          <w:szCs w:val="24"/>
        </w:rPr>
        <w:t>由被保險人、用人單位自行負擔</w:t>
      </w:r>
      <w:r>
        <w:rPr>
          <w:rFonts w:ascii="Times New Roman" w:hAnsi="Times New Roman" w:cs="Times New Roman"/>
          <w:sz w:val="24"/>
          <w:szCs w:val="24"/>
        </w:rPr>
        <w:t>。</w:t>
      </w:r>
    </w:p>
    <w:sectPr w:rsidR="0073174F">
      <w:pgSz w:w="11906" w:h="16838"/>
      <w:pgMar w:top="284" w:right="851" w:bottom="284" w:left="851" w:header="720" w:footer="720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F13" w:rsidRDefault="00A80F13">
      <w:r>
        <w:separator/>
      </w:r>
    </w:p>
  </w:endnote>
  <w:endnote w:type="continuationSeparator" w:id="0">
    <w:p w:rsidR="00A80F13" w:rsidRDefault="00A8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F13" w:rsidRDefault="00A80F13">
      <w:r>
        <w:rPr>
          <w:color w:val="000000"/>
        </w:rPr>
        <w:separator/>
      </w:r>
    </w:p>
  </w:footnote>
  <w:footnote w:type="continuationSeparator" w:id="0">
    <w:p w:rsidR="00A80F13" w:rsidRDefault="00A8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37806"/>
    <w:multiLevelType w:val="multilevel"/>
    <w:tmpl w:val="8DCA0D0A"/>
    <w:lvl w:ilvl="0">
      <w:numFmt w:val="bullet"/>
      <w:lvlText w:val="※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76C10BF"/>
    <w:multiLevelType w:val="multilevel"/>
    <w:tmpl w:val="5456E156"/>
    <w:styleLink w:val="LFO1"/>
    <w:lvl w:ilvl="0">
      <w:start w:val="1"/>
      <w:numFmt w:val="taiwaneseCountingThousand"/>
      <w:pStyle w:val="a"/>
      <w:suff w:val="nothing"/>
      <w:lvlText w:val="%1、"/>
      <w:lvlJc w:val="left"/>
      <w:pPr>
        <w:ind w:left="925" w:hanging="641"/>
      </w:pPr>
      <w:rPr>
        <w:rFonts w:ascii="標楷體" w:eastAsia="標楷體" w:hAnsi="標楷體"/>
        <w:sz w:val="32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169" w:hanging="959"/>
      </w:pPr>
      <w:rPr>
        <w:rFonts w:ascii="標楷體" w:eastAsia="標楷體" w:hAnsi="標楷體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480" w:hanging="635"/>
      </w:pPr>
      <w:rPr>
        <w:rFonts w:ascii="標楷體" w:eastAsia="標楷體" w:hAnsi="標楷體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127" w:hanging="964"/>
      </w:pPr>
    </w:lvl>
    <w:lvl w:ilvl="4">
      <w:start w:val="1"/>
      <w:numFmt w:val="ideographTraditional"/>
      <w:suff w:val="nothing"/>
      <w:lvlText w:val="%5、"/>
      <w:lvlJc w:val="left"/>
      <w:pPr>
        <w:ind w:left="2444" w:hanging="635"/>
      </w:pPr>
    </w:lvl>
    <w:lvl w:ilvl="5">
      <w:start w:val="1"/>
      <w:numFmt w:val="ideographTraditional"/>
      <w:lvlText w:val="（%6）"/>
      <w:lvlJc w:val="left"/>
      <w:pPr>
        <w:ind w:left="3091" w:hanging="975"/>
      </w:pPr>
      <w:rPr>
        <w:rFonts w:ascii="標楷體" w:eastAsia="標楷體" w:hAnsi="標楷體"/>
        <w:b w:val="0"/>
        <w:i w:val="0"/>
        <w:spacing w:val="0"/>
        <w:kern w:val="0"/>
        <w:position w:val="0"/>
        <w:sz w:val="32"/>
        <w:vertAlign w:val="baseline"/>
      </w:rPr>
    </w:lvl>
    <w:lvl w:ilvl="6">
      <w:start w:val="1"/>
      <w:numFmt w:val="ideographZodiac"/>
      <w:lvlText w:val="%7、"/>
      <w:lvlJc w:val="left"/>
      <w:pPr>
        <w:ind w:left="3408" w:hanging="646"/>
      </w:pPr>
    </w:lvl>
    <w:lvl w:ilvl="7">
      <w:start w:val="1"/>
      <w:numFmt w:val="ideographZodiac"/>
      <w:lvlText w:val="（%8）"/>
      <w:lvlJc w:val="left"/>
      <w:pPr>
        <w:ind w:left="4043" w:hanging="964"/>
      </w:pPr>
    </w:lvl>
    <w:lvl w:ilvl="8">
      <w:start w:val="1"/>
      <w:numFmt w:val="lowerLetter"/>
      <w:lvlText w:val="%9)"/>
      <w:lvlJc w:val="left"/>
      <w:pPr>
        <w:ind w:left="4666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24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174F"/>
    <w:rsid w:val="006F496D"/>
    <w:rsid w:val="0073174F"/>
    <w:rsid w:val="00A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FBA06B-BA50-4349-AB85-037DB51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</w:pPr>
    <w:rPr>
      <w:rFonts w:ascii="新細明體" w:hAnsi="新細明體" w:cs="新細明體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rPr>
      <w:rFonts w:ascii="Arial" w:hAnsi="Arial"/>
      <w:sz w:val="18"/>
      <w:szCs w:val="18"/>
    </w:r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List Paragraph"/>
    <w:basedOn w:val="a0"/>
    <w:pPr>
      <w:ind w:left="480"/>
    </w:pPr>
  </w:style>
  <w:style w:type="paragraph" w:customStyle="1" w:styleId="a">
    <w:name w:val="分項段落"/>
    <w:basedOn w:val="a0"/>
    <w:pPr>
      <w:numPr>
        <w:numId w:val="1"/>
      </w:numPr>
      <w:snapToGrid w:val="0"/>
    </w:pPr>
    <w:rPr>
      <w:rFonts w:eastAsia="標楷體"/>
      <w:sz w:val="32"/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0"/>
  </w:style>
  <w:style w:type="character" w:customStyle="1" w:styleId="ae">
    <w:name w:val="註解文字 字元"/>
    <w:rPr>
      <w:kern w:val="3"/>
      <w:sz w:val="24"/>
      <w:szCs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國立台灣大學僱用工讀生申請表</dc:title>
  <dc:subject/>
  <dc:creator>smart</dc:creator>
  <cp:lastModifiedBy>陳彥伃</cp:lastModifiedBy>
  <cp:revision>2</cp:revision>
  <cp:lastPrinted>2020-01-07T08:29:00Z</cp:lastPrinted>
  <dcterms:created xsi:type="dcterms:W3CDTF">2021-01-13T08:10:00Z</dcterms:created>
  <dcterms:modified xsi:type="dcterms:W3CDTF">2021-01-13T08:10:00Z</dcterms:modified>
</cp:coreProperties>
</file>