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64" w:rsidRDefault="00312A64" w:rsidP="00312A64">
      <w:pPr>
        <w:pStyle w:val="1"/>
      </w:pPr>
      <w:r>
        <w:rPr>
          <w:rFonts w:hint="eastAsia"/>
        </w:rPr>
        <w:t>黃錦堂教授簡歷</w:t>
      </w:r>
    </w:p>
    <w:p w:rsidR="00312A64" w:rsidRDefault="00312A64" w:rsidP="00312A64">
      <w:r>
        <w:rPr>
          <w:rFonts w:hint="eastAsia"/>
        </w:rPr>
        <w:t>中文姓名：黃錦堂</w:t>
      </w:r>
    </w:p>
    <w:p w:rsidR="00312A64" w:rsidRPr="006F4EED" w:rsidRDefault="00312A64" w:rsidP="00312A64">
      <w:pPr>
        <w:rPr>
          <w:lang w:val="de-DE"/>
        </w:rPr>
      </w:pPr>
      <w:r>
        <w:rPr>
          <w:rFonts w:hint="eastAsia"/>
        </w:rPr>
        <w:t>英文姓名</w:t>
      </w:r>
      <w:r w:rsidRPr="006F4EED">
        <w:rPr>
          <w:rFonts w:hint="eastAsia"/>
          <w:lang w:val="de-DE"/>
        </w:rPr>
        <w:t>：</w:t>
      </w:r>
      <w:r w:rsidRPr="006F4EED">
        <w:rPr>
          <w:rFonts w:hint="eastAsia"/>
          <w:lang w:val="de-DE"/>
        </w:rPr>
        <w:t>GIIN-TARNG HWANG</w:t>
      </w:r>
    </w:p>
    <w:p w:rsidR="00312A64" w:rsidRDefault="00312A64" w:rsidP="00312A64">
      <w:r>
        <w:rPr>
          <w:rFonts w:hint="eastAsia"/>
        </w:rPr>
        <w:t>出生年月日：</w:t>
      </w:r>
      <w:r>
        <w:rPr>
          <w:rFonts w:hint="eastAsia"/>
        </w:rPr>
        <w:t>1958/01/04</w:t>
      </w:r>
    </w:p>
    <w:p w:rsidR="00312A64" w:rsidRDefault="00312A64" w:rsidP="00312A64">
      <w:r>
        <w:rPr>
          <w:rFonts w:hint="eastAsia"/>
        </w:rPr>
        <w:t>性別：男</w:t>
      </w:r>
    </w:p>
    <w:p w:rsidR="00312A64" w:rsidRDefault="00312A64" w:rsidP="00312A64">
      <w:r>
        <w:rPr>
          <w:rFonts w:hint="eastAsia"/>
        </w:rPr>
        <w:t>國籍：中華民國</w:t>
      </w:r>
    </w:p>
    <w:p w:rsidR="00312A64" w:rsidRDefault="00312A64" w:rsidP="00312A64">
      <w:r>
        <w:rPr>
          <w:rFonts w:hint="eastAsia"/>
        </w:rPr>
        <w:t>聯絡地址：</w:t>
      </w:r>
      <w:r>
        <w:rPr>
          <w:rFonts w:hint="eastAsia"/>
        </w:rPr>
        <w:t xml:space="preserve">10617 </w:t>
      </w:r>
      <w:r>
        <w:rPr>
          <w:rFonts w:hint="eastAsia"/>
        </w:rPr>
        <w:t>台北</w:t>
      </w:r>
      <w:proofErr w:type="gramStart"/>
      <w:r>
        <w:rPr>
          <w:rFonts w:hint="eastAsia"/>
        </w:rPr>
        <w:t>巿</w:t>
      </w:r>
      <w:proofErr w:type="gramEnd"/>
      <w:r>
        <w:rPr>
          <w:rFonts w:hint="eastAsia"/>
        </w:rPr>
        <w:t>羅斯福路四段</w:t>
      </w:r>
      <w:r>
        <w:rPr>
          <w:rFonts w:hint="eastAsia"/>
        </w:rPr>
        <w:t xml:space="preserve">1 </w:t>
      </w:r>
      <w:r>
        <w:rPr>
          <w:rFonts w:hint="eastAsia"/>
        </w:rPr>
        <w:t>號，國立台灣大學社會科</w:t>
      </w:r>
    </w:p>
    <w:p w:rsidR="00312A64" w:rsidRDefault="00312A64" w:rsidP="00312A64">
      <w:r>
        <w:rPr>
          <w:rFonts w:hint="eastAsia"/>
        </w:rPr>
        <w:t>學院政治學系辦公室轉</w:t>
      </w:r>
    </w:p>
    <w:p w:rsidR="00312A64" w:rsidRDefault="00312A64" w:rsidP="00312A64">
      <w:r>
        <w:rPr>
          <w:rFonts w:hint="eastAsia"/>
        </w:rPr>
        <w:t>聯絡電話</w:t>
      </w:r>
      <w:r>
        <w:rPr>
          <w:rFonts w:hint="eastAsia"/>
        </w:rPr>
        <w:t>(</w:t>
      </w:r>
      <w:r>
        <w:rPr>
          <w:rFonts w:hint="eastAsia"/>
        </w:rPr>
        <w:t>公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>02-3366-8313</w:t>
      </w:r>
    </w:p>
    <w:p w:rsidR="00312A64" w:rsidRDefault="00312A64" w:rsidP="00312A64">
      <w:r>
        <w:rPr>
          <w:rFonts w:hint="eastAsia"/>
        </w:rPr>
        <w:t>傳真：</w:t>
      </w:r>
      <w:r>
        <w:rPr>
          <w:rFonts w:hint="eastAsia"/>
        </w:rPr>
        <w:t>02-2365-8416</w:t>
      </w:r>
      <w:r>
        <w:rPr>
          <w:rFonts w:hint="eastAsia"/>
        </w:rPr>
        <w:t>（公共事務所傳真）</w:t>
      </w:r>
    </w:p>
    <w:p w:rsidR="00312A64" w:rsidRDefault="00312A64" w:rsidP="00312A64">
      <w:r>
        <w:rPr>
          <w:rFonts w:hint="eastAsia"/>
        </w:rPr>
        <w:t>電子郵件信箱：</w:t>
      </w:r>
      <w:r>
        <w:rPr>
          <w:rFonts w:hint="eastAsia"/>
        </w:rPr>
        <w:t>hwngntn@ntu.edu.tw</w:t>
      </w:r>
    </w:p>
    <w:p w:rsidR="00312A64" w:rsidRDefault="00312A64" w:rsidP="00312A64">
      <w:r>
        <w:rPr>
          <w:rFonts w:hint="eastAsia"/>
        </w:rPr>
        <w:t>現職及職稱：國立臺灣大學政治學系暨研究所教授</w:t>
      </w:r>
    </w:p>
    <w:p w:rsidR="00312A64" w:rsidRDefault="00312A64" w:rsidP="00312A64">
      <w:pPr>
        <w:pStyle w:val="1"/>
      </w:pPr>
      <w:r>
        <w:rPr>
          <w:rFonts w:hint="eastAsia"/>
        </w:rPr>
        <w:t>學歷：</w:t>
      </w:r>
    </w:p>
    <w:p w:rsidR="00312A64" w:rsidRDefault="00312A64" w:rsidP="00312A64">
      <w:r>
        <w:rPr>
          <w:rFonts w:hint="eastAsia"/>
        </w:rPr>
        <w:t>國立台灣大學</w:t>
      </w:r>
      <w:proofErr w:type="gramStart"/>
      <w:r>
        <w:rPr>
          <w:rFonts w:hint="eastAsia"/>
        </w:rPr>
        <w:t>法律學系法學士</w:t>
      </w:r>
      <w:proofErr w:type="gramEnd"/>
      <w:r>
        <w:rPr>
          <w:rFonts w:hint="eastAsia"/>
        </w:rPr>
        <w:t xml:space="preserve">(1981 </w:t>
      </w:r>
      <w:r>
        <w:rPr>
          <w:rFonts w:hint="eastAsia"/>
        </w:rPr>
        <w:t>年</w:t>
      </w:r>
      <w:r>
        <w:rPr>
          <w:rFonts w:hint="eastAsia"/>
        </w:rPr>
        <w:t>)</w:t>
      </w:r>
    </w:p>
    <w:p w:rsidR="00312A64" w:rsidRDefault="00312A64" w:rsidP="00312A64">
      <w:r>
        <w:rPr>
          <w:rFonts w:hint="eastAsia"/>
        </w:rPr>
        <w:t>國立台灣大學法律學研究所法學碩士</w:t>
      </w:r>
      <w:r>
        <w:rPr>
          <w:rFonts w:hint="eastAsia"/>
        </w:rPr>
        <w:t xml:space="preserve">(1985 </w:t>
      </w:r>
      <w:r>
        <w:rPr>
          <w:rFonts w:hint="eastAsia"/>
        </w:rPr>
        <w:t>年</w:t>
      </w:r>
      <w:r>
        <w:rPr>
          <w:rFonts w:hint="eastAsia"/>
        </w:rPr>
        <w:t>)</w:t>
      </w:r>
    </w:p>
    <w:p w:rsidR="00312A64" w:rsidRDefault="00312A64" w:rsidP="00312A64">
      <w:r>
        <w:rPr>
          <w:rFonts w:hint="eastAsia"/>
        </w:rPr>
        <w:t>德國杜賓根大學法學博士</w:t>
      </w:r>
      <w:r>
        <w:rPr>
          <w:rFonts w:hint="eastAsia"/>
        </w:rPr>
        <w:t xml:space="preserve">(1989 </w:t>
      </w:r>
      <w:r>
        <w:rPr>
          <w:rFonts w:hint="eastAsia"/>
        </w:rPr>
        <w:t>年</w:t>
      </w:r>
      <w:r>
        <w:rPr>
          <w:rFonts w:hint="eastAsia"/>
        </w:rPr>
        <w:t>)</w:t>
      </w:r>
    </w:p>
    <w:p w:rsidR="00312A64" w:rsidRDefault="00312A64" w:rsidP="00312A64">
      <w:pPr>
        <w:pStyle w:val="1"/>
      </w:pPr>
      <w:r>
        <w:rPr>
          <w:rFonts w:hint="eastAsia"/>
        </w:rPr>
        <w:t>經歷</w:t>
      </w:r>
      <w:r>
        <w:rPr>
          <w:rFonts w:hint="eastAsia"/>
        </w:rPr>
        <w:t>:</w:t>
      </w:r>
    </w:p>
    <w:p w:rsidR="00312A64" w:rsidRDefault="00312A64" w:rsidP="00312A64">
      <w:r>
        <w:rPr>
          <w:rFonts w:hint="eastAsia"/>
        </w:rPr>
        <w:t>國立台灣大學政治學系副教授（</w:t>
      </w:r>
      <w:r>
        <w:rPr>
          <w:rFonts w:hint="eastAsia"/>
        </w:rPr>
        <w:t>1989.08~1995.07</w:t>
      </w:r>
      <w:r>
        <w:rPr>
          <w:rFonts w:hint="eastAsia"/>
        </w:rPr>
        <w:t>）</w:t>
      </w:r>
    </w:p>
    <w:p w:rsidR="00312A64" w:rsidRDefault="00312A64" w:rsidP="00312A64">
      <w:r>
        <w:rPr>
          <w:rFonts w:hint="eastAsia"/>
        </w:rPr>
        <w:t>國立台灣大學政治學系教授（</w:t>
      </w:r>
      <w:r>
        <w:rPr>
          <w:rFonts w:hint="eastAsia"/>
        </w:rPr>
        <w:t>1995.08~</w:t>
      </w:r>
      <w:r>
        <w:rPr>
          <w:rFonts w:hint="eastAsia"/>
        </w:rPr>
        <w:t>迄今）</w:t>
      </w:r>
    </w:p>
    <w:p w:rsidR="00312A64" w:rsidRDefault="00312A64" w:rsidP="00312A64">
      <w:r>
        <w:rPr>
          <w:rFonts w:hint="eastAsia"/>
        </w:rPr>
        <w:t>行政院環保署環境影響評估委員會委員（</w:t>
      </w:r>
      <w:r>
        <w:rPr>
          <w:rFonts w:hint="eastAsia"/>
        </w:rPr>
        <w:t>2001.08~2003.07</w:t>
      </w:r>
      <w:r>
        <w:rPr>
          <w:rFonts w:hint="eastAsia"/>
        </w:rPr>
        <w:t>）</w:t>
      </w:r>
    </w:p>
    <w:p w:rsidR="00312A64" w:rsidRDefault="00312A64" w:rsidP="00312A64">
      <w:r>
        <w:rPr>
          <w:rFonts w:hint="eastAsia"/>
        </w:rPr>
        <w:t>台北市政府法規委員會委員（</w:t>
      </w:r>
      <w:r>
        <w:rPr>
          <w:rFonts w:hint="eastAsia"/>
        </w:rPr>
        <w:t>2001.02~2003.01</w:t>
      </w:r>
      <w:r>
        <w:rPr>
          <w:rFonts w:hint="eastAsia"/>
        </w:rPr>
        <w:t>）</w:t>
      </w:r>
    </w:p>
    <w:p w:rsidR="00312A64" w:rsidRDefault="00312A64" w:rsidP="00312A64">
      <w:r>
        <w:rPr>
          <w:rFonts w:hint="eastAsia"/>
        </w:rPr>
        <w:t>行政院環境保護署法規委員會委員（</w:t>
      </w:r>
      <w:r>
        <w:rPr>
          <w:rFonts w:hint="eastAsia"/>
        </w:rPr>
        <w:t>2000.04~2002.03</w:t>
      </w:r>
      <w:r>
        <w:rPr>
          <w:rFonts w:hint="eastAsia"/>
        </w:rPr>
        <w:t>）</w:t>
      </w:r>
    </w:p>
    <w:p w:rsidR="00312A64" w:rsidRDefault="00312A64" w:rsidP="00312A64">
      <w:r>
        <w:rPr>
          <w:rFonts w:hint="eastAsia"/>
        </w:rPr>
        <w:t>行政院體育委員會法規委員會委員（</w:t>
      </w:r>
      <w:r>
        <w:rPr>
          <w:rFonts w:hint="eastAsia"/>
        </w:rPr>
        <w:t>2000.04~2001.03</w:t>
      </w:r>
      <w:r>
        <w:rPr>
          <w:rFonts w:hint="eastAsia"/>
        </w:rPr>
        <w:t>）</w:t>
      </w:r>
    </w:p>
    <w:p w:rsidR="00312A64" w:rsidRDefault="00312A64" w:rsidP="00312A64">
      <w:r>
        <w:rPr>
          <w:rFonts w:hint="eastAsia"/>
        </w:rPr>
        <w:t>財團法人國家政策研究基金會憲政法制組召集人</w:t>
      </w:r>
    </w:p>
    <w:p w:rsidR="00312A64" w:rsidRDefault="00312A64" w:rsidP="00312A64"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2008.11.1~2009.7.31</w:t>
      </w:r>
      <w:r>
        <w:rPr>
          <w:rFonts w:hint="eastAsia"/>
        </w:rPr>
        <w:t>；</w:t>
      </w:r>
      <w:r>
        <w:rPr>
          <w:rFonts w:hint="eastAsia"/>
        </w:rPr>
        <w:t>2009.10.1~2012.2.1</w:t>
      </w:r>
      <w:proofErr w:type="gramStart"/>
      <w:r>
        <w:rPr>
          <w:rFonts w:hint="eastAsia"/>
        </w:rPr>
        <w:t>）</w:t>
      </w:r>
      <w:proofErr w:type="gramEnd"/>
    </w:p>
    <w:p w:rsidR="00312A64" w:rsidRDefault="00312A64" w:rsidP="00312A64">
      <w:r>
        <w:rPr>
          <w:rFonts w:hint="eastAsia"/>
        </w:rPr>
        <w:t>行政院人事行政局政務副局長（</w:t>
      </w:r>
      <w:r>
        <w:rPr>
          <w:rFonts w:hint="eastAsia"/>
        </w:rPr>
        <w:t>2009.8.1~2009.9.9</w:t>
      </w:r>
      <w:r>
        <w:rPr>
          <w:rFonts w:hint="eastAsia"/>
        </w:rPr>
        <w:t>）</w:t>
      </w:r>
    </w:p>
    <w:p w:rsidR="00312A64" w:rsidRDefault="00312A64" w:rsidP="00312A64">
      <w:r>
        <w:rPr>
          <w:rFonts w:hint="eastAsia"/>
        </w:rPr>
        <w:t>台北市政府市政顧問（</w:t>
      </w:r>
      <w:r>
        <w:rPr>
          <w:rFonts w:hint="eastAsia"/>
        </w:rPr>
        <w:t>2011.3.30~2014.12.24</w:t>
      </w:r>
      <w:r>
        <w:rPr>
          <w:rFonts w:hint="eastAsia"/>
        </w:rPr>
        <w:t>）</w:t>
      </w:r>
    </w:p>
    <w:p w:rsidR="00312A64" w:rsidRDefault="00312A64" w:rsidP="00312A64">
      <w:r>
        <w:rPr>
          <w:rFonts w:hint="eastAsia"/>
        </w:rPr>
        <w:t>財團法人海峽交流基金會顧問（</w:t>
      </w:r>
      <w:r>
        <w:rPr>
          <w:rFonts w:hint="eastAsia"/>
        </w:rPr>
        <w:t>2012.1.1~2012.12.31</w:t>
      </w:r>
      <w:r>
        <w:rPr>
          <w:rFonts w:hint="eastAsia"/>
        </w:rPr>
        <w:t>）</w:t>
      </w:r>
    </w:p>
    <w:p w:rsidR="00312A64" w:rsidRDefault="00312A64" w:rsidP="00312A64">
      <w:r>
        <w:rPr>
          <w:rFonts w:hint="eastAsia"/>
        </w:rPr>
        <w:t>考試院研究發展委員會委員（</w:t>
      </w:r>
      <w:r>
        <w:rPr>
          <w:rFonts w:hint="eastAsia"/>
        </w:rPr>
        <w:t>2010.10.1~2012.9.30</w:t>
      </w:r>
      <w:r>
        <w:rPr>
          <w:rFonts w:hint="eastAsia"/>
        </w:rPr>
        <w:t>）</w:t>
      </w:r>
    </w:p>
    <w:p w:rsidR="00312A64" w:rsidRDefault="00312A64" w:rsidP="00312A64">
      <w:r>
        <w:rPr>
          <w:rFonts w:hint="eastAsia"/>
        </w:rPr>
        <w:t>中國人事行政學會監事（</w:t>
      </w:r>
      <w:r>
        <w:rPr>
          <w:rFonts w:hint="eastAsia"/>
        </w:rPr>
        <w:t>2012.9.11-2015.9.10</w:t>
      </w:r>
      <w:r>
        <w:rPr>
          <w:rFonts w:hint="eastAsia"/>
        </w:rPr>
        <w:t>）</w:t>
      </w:r>
    </w:p>
    <w:p w:rsidR="00312A64" w:rsidRDefault="00312A64" w:rsidP="00312A64">
      <w:r>
        <w:rPr>
          <w:rFonts w:hint="eastAsia"/>
        </w:rPr>
        <w:t>台灣行政法學會理事兼秘書長（</w:t>
      </w:r>
      <w:r>
        <w:rPr>
          <w:rFonts w:hint="eastAsia"/>
        </w:rPr>
        <w:t>2014.2-2017.2</w:t>
      </w:r>
      <w:r>
        <w:rPr>
          <w:rFonts w:hint="eastAsia"/>
        </w:rPr>
        <w:t>）</w:t>
      </w:r>
    </w:p>
    <w:p w:rsidR="00312A64" w:rsidRDefault="00312A64" w:rsidP="00312A64">
      <w:r>
        <w:rPr>
          <w:rFonts w:hint="eastAsia"/>
        </w:rPr>
        <w:t>第十一屆考試院考試委員（</w:t>
      </w:r>
      <w:r>
        <w:rPr>
          <w:rFonts w:hint="eastAsia"/>
        </w:rPr>
        <w:t>2012.4.18~2014.8.31</w:t>
      </w:r>
      <w:r>
        <w:rPr>
          <w:rFonts w:hint="eastAsia"/>
        </w:rPr>
        <w:t>）</w:t>
      </w:r>
    </w:p>
    <w:p w:rsidR="00312A64" w:rsidRDefault="00312A64" w:rsidP="00312A64">
      <w:r>
        <w:rPr>
          <w:rFonts w:hint="eastAsia"/>
        </w:rPr>
        <w:t>第十二屆考試院考試委員（</w:t>
      </w:r>
      <w:r>
        <w:rPr>
          <w:rFonts w:hint="eastAsia"/>
        </w:rPr>
        <w:t>2014.9.1~2019.3</w:t>
      </w:r>
      <w:r>
        <w:t>.8</w:t>
      </w:r>
      <w:r>
        <w:rPr>
          <w:rFonts w:hint="eastAsia"/>
        </w:rPr>
        <w:t>）</w:t>
      </w:r>
    </w:p>
    <w:p w:rsidR="00312A64" w:rsidRDefault="00312A64" w:rsidP="00312A64">
      <w:pPr>
        <w:pStyle w:val="1"/>
      </w:pPr>
      <w:r>
        <w:rPr>
          <w:rFonts w:hint="eastAsia"/>
        </w:rPr>
        <w:lastRenderedPageBreak/>
        <w:t>學術專長：</w:t>
      </w:r>
    </w:p>
    <w:p w:rsidR="00312A64" w:rsidRDefault="00312A64" w:rsidP="00312A64">
      <w:r>
        <w:rPr>
          <w:rFonts w:hint="eastAsia"/>
        </w:rPr>
        <w:t>行政法、地方制度法、憲法、行政法</w:t>
      </w:r>
    </w:p>
    <w:p w:rsidR="00312A64" w:rsidRDefault="00312A64" w:rsidP="00312A64">
      <w:pPr>
        <w:pStyle w:val="1"/>
      </w:pPr>
      <w:r>
        <w:rPr>
          <w:rFonts w:hint="eastAsia"/>
        </w:rPr>
        <w:t>榮譽及獎項</w:t>
      </w:r>
    </w:p>
    <w:p w:rsidR="00312A64" w:rsidRDefault="00312A64" w:rsidP="00312A64">
      <w:r>
        <w:rPr>
          <w:rFonts w:hint="eastAsia"/>
        </w:rPr>
        <w:t>民國</w:t>
      </w:r>
      <w:r>
        <w:rPr>
          <w:rFonts w:hint="eastAsia"/>
        </w:rPr>
        <w:t>88</w:t>
      </w:r>
      <w:r>
        <w:rPr>
          <w:rFonts w:hint="eastAsia"/>
        </w:rPr>
        <w:t>學年度，教育部資深優良教師獎勵</w:t>
      </w:r>
    </w:p>
    <w:p w:rsidR="00312A64" w:rsidRDefault="00312A64" w:rsidP="00312A64">
      <w:r>
        <w:rPr>
          <w:rFonts w:hint="eastAsia"/>
        </w:rPr>
        <w:t>自民國</w:t>
      </w:r>
      <w:r>
        <w:rPr>
          <w:rFonts w:hint="eastAsia"/>
        </w:rPr>
        <w:t>99</w:t>
      </w:r>
      <w:r>
        <w:rPr>
          <w:rFonts w:hint="eastAsia"/>
        </w:rPr>
        <w:t>年第</w:t>
      </w:r>
      <w:r>
        <w:rPr>
          <w:rFonts w:hint="eastAsia"/>
        </w:rPr>
        <w:t>2</w:t>
      </w:r>
      <w:r>
        <w:rPr>
          <w:rFonts w:hint="eastAsia"/>
        </w:rPr>
        <w:t>學期起，為「臺大免辦評鑑教授」（臺大民國</w:t>
      </w:r>
      <w:r>
        <w:rPr>
          <w:rFonts w:hint="eastAsia"/>
        </w:rPr>
        <w:t>101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日校教字第</w:t>
      </w:r>
      <w:r>
        <w:rPr>
          <w:rFonts w:hint="eastAsia"/>
        </w:rPr>
        <w:t>1000016654</w:t>
      </w:r>
      <w:r>
        <w:rPr>
          <w:rFonts w:hint="eastAsia"/>
        </w:rPr>
        <w:t>號函）</w:t>
      </w:r>
    </w:p>
    <w:p w:rsidR="00312A64" w:rsidRDefault="00312A64" w:rsidP="00312A64">
      <w:r>
        <w:rPr>
          <w:rFonts w:hint="eastAsia"/>
        </w:rPr>
        <w:t>民國</w:t>
      </w:r>
      <w:proofErr w:type="gramStart"/>
      <w:r>
        <w:rPr>
          <w:rFonts w:hint="eastAsia"/>
        </w:rPr>
        <w:t>108</w:t>
      </w:r>
      <w:proofErr w:type="gramEnd"/>
      <w:r>
        <w:rPr>
          <w:rFonts w:hint="eastAsia"/>
        </w:rPr>
        <w:t>年度教師節，獲臺大頒贈「服務滿三十年資深優良教師紀念」獎牌</w:t>
      </w:r>
    </w:p>
    <w:p w:rsidR="00312A64" w:rsidRDefault="00312A64" w:rsidP="00312A64">
      <w:r>
        <w:rPr>
          <w:rFonts w:hint="eastAsia"/>
        </w:rPr>
        <w:t>「中華政府與公共事務學會」第</w:t>
      </w:r>
      <w:r>
        <w:rPr>
          <w:rFonts w:hint="eastAsia"/>
        </w:rPr>
        <w:t>2</w:t>
      </w:r>
      <w:r>
        <w:rPr>
          <w:rFonts w:hint="eastAsia"/>
        </w:rPr>
        <w:t>屆理事長（</w:t>
      </w:r>
      <w:r>
        <w:rPr>
          <w:rFonts w:hint="eastAsia"/>
        </w:rPr>
        <w:t>2019.06.15-</w:t>
      </w:r>
      <w:r>
        <w:rPr>
          <w:rFonts w:hint="eastAsia"/>
        </w:rPr>
        <w:t>迄今）</w:t>
      </w:r>
    </w:p>
    <w:p w:rsidR="00312A64" w:rsidRDefault="00312A64" w:rsidP="00312A64">
      <w:pPr>
        <w:pStyle w:val="1"/>
      </w:pPr>
      <w:r>
        <w:rPr>
          <w:rFonts w:hint="eastAsia"/>
        </w:rPr>
        <w:t>著作目錄</w:t>
      </w:r>
    </w:p>
    <w:p w:rsidR="00312A64" w:rsidRDefault="00312A64" w:rsidP="00312A64">
      <w:pPr>
        <w:pStyle w:val="2"/>
      </w:pPr>
      <w:r>
        <w:rPr>
          <w:rFonts w:hint="eastAsia"/>
        </w:rPr>
        <w:t>期刊論文</w:t>
      </w:r>
    </w:p>
    <w:p w:rsidR="00312A64" w:rsidRPr="00312A64" w:rsidRDefault="00312A64" w:rsidP="00312A64">
      <w:r w:rsidRPr="006F4EED">
        <w:rPr>
          <w:rFonts w:hint="eastAsia"/>
        </w:rPr>
        <w:t>黃錦堂，</w:t>
      </w:r>
      <w:r w:rsidRPr="006F4EED">
        <w:t>1991</w:t>
      </w:r>
      <w:r w:rsidRPr="006F4EED">
        <w:rPr>
          <w:rFonts w:hint="eastAsia"/>
        </w:rPr>
        <w:t>，「縣市財政問題之檢討」，政治</w:t>
      </w:r>
      <w:proofErr w:type="gramStart"/>
      <w:r w:rsidRPr="006F4EED">
        <w:rPr>
          <w:rFonts w:hint="eastAsia"/>
        </w:rPr>
        <w:t>科學論叢</w:t>
      </w:r>
      <w:proofErr w:type="gramEnd"/>
      <w:r w:rsidRPr="006F4EED">
        <w:rPr>
          <w:rFonts w:hint="eastAsia"/>
        </w:rPr>
        <w:t>（台大政治學系），第</w:t>
      </w:r>
      <w:r w:rsidRPr="006F4EED">
        <w:t>2</w:t>
      </w:r>
      <w:r w:rsidRPr="006F4EED">
        <w:rPr>
          <w:rFonts w:hint="eastAsia"/>
        </w:rPr>
        <w:t>期。</w:t>
      </w:r>
    </w:p>
    <w:p w:rsidR="00312A64" w:rsidRDefault="00312A64" w:rsidP="00312A64">
      <w:r>
        <w:rPr>
          <w:rFonts w:hint="eastAsia"/>
        </w:rPr>
        <w:t>黃錦堂，</w:t>
      </w:r>
      <w:r>
        <w:t>1993</w:t>
      </w:r>
      <w:r>
        <w:rPr>
          <w:rFonts w:hint="eastAsia"/>
        </w:rPr>
        <w:t>，「德國計畫裁決程序引進我國之研究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我國重大開發案或設廠案計可程序改進之檢討」，收錄於「當代公法理論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翁岳生教授六</w:t>
      </w:r>
      <w:proofErr w:type="gramStart"/>
      <w:r>
        <w:rPr>
          <w:rFonts w:hint="eastAsia"/>
        </w:rPr>
        <w:t>秩</w:t>
      </w:r>
      <w:proofErr w:type="gramEnd"/>
      <w:r>
        <w:rPr>
          <w:rFonts w:hint="eastAsia"/>
        </w:rPr>
        <w:t>誕辰壽論文集」。</w:t>
      </w:r>
    </w:p>
    <w:p w:rsidR="00312A64" w:rsidRDefault="00312A64" w:rsidP="00312A64">
      <w:r>
        <w:rPr>
          <w:rFonts w:hint="eastAsia"/>
        </w:rPr>
        <w:t>黃錦堂，</w:t>
      </w:r>
      <w:r>
        <w:t>1993</w:t>
      </w:r>
      <w:r>
        <w:rPr>
          <w:rFonts w:hint="eastAsia"/>
        </w:rPr>
        <w:t>，「行政革新與學界諮詢」，理論與政策，第</w:t>
      </w:r>
      <w:r>
        <w:t>8</w:t>
      </w:r>
      <w:r>
        <w:rPr>
          <w:rFonts w:hint="eastAsia"/>
        </w:rPr>
        <w:t>卷第</w:t>
      </w:r>
      <w:r>
        <w:t>1</w:t>
      </w:r>
      <w:r>
        <w:rPr>
          <w:rFonts w:hint="eastAsia"/>
        </w:rPr>
        <w:t>期。</w:t>
      </w:r>
    </w:p>
    <w:p w:rsidR="00312A64" w:rsidRDefault="00312A64" w:rsidP="00312A64">
      <w:r>
        <w:rPr>
          <w:rFonts w:hint="eastAsia"/>
        </w:rPr>
        <w:t>黃錦堂，</w:t>
      </w:r>
      <w:r>
        <w:t>1993</w:t>
      </w:r>
      <w:r>
        <w:rPr>
          <w:rFonts w:hint="eastAsia"/>
        </w:rPr>
        <w:t>，「行政區域調整之憲法基礎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以台北縣市、基隆市為例」，理論與政策，第</w:t>
      </w:r>
      <w:r>
        <w:t>7</w:t>
      </w:r>
      <w:r>
        <w:rPr>
          <w:rFonts w:hint="eastAsia"/>
        </w:rPr>
        <w:t>卷第</w:t>
      </w:r>
      <w:r>
        <w:t>3</w:t>
      </w:r>
      <w:r>
        <w:rPr>
          <w:rFonts w:hint="eastAsia"/>
        </w:rPr>
        <w:t>期。</w:t>
      </w:r>
    </w:p>
    <w:p w:rsidR="00312A64" w:rsidRDefault="00312A64" w:rsidP="00312A64">
      <w:r>
        <w:rPr>
          <w:rFonts w:hint="eastAsia"/>
        </w:rPr>
        <w:t>黃錦堂，</w:t>
      </w:r>
      <w:r>
        <w:t>1994</w:t>
      </w:r>
      <w:r>
        <w:rPr>
          <w:rFonts w:hint="eastAsia"/>
        </w:rPr>
        <w:t>，「國道南橫公路穿越大武山</w:t>
      </w:r>
      <w:proofErr w:type="gramStart"/>
      <w:r>
        <w:rPr>
          <w:rFonts w:hint="eastAsia"/>
        </w:rPr>
        <w:t>案評釋</w:t>
      </w:r>
      <w:proofErr w:type="gramEnd"/>
      <w:r>
        <w:rPr>
          <w:rFonts w:hint="eastAsia"/>
        </w:rPr>
        <w:t>」，新環境月刊，第</w:t>
      </w:r>
      <w:r>
        <w:t>105</w:t>
      </w:r>
      <w:r>
        <w:t>期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黃錦堂，</w:t>
      </w:r>
      <w:r>
        <w:t>1994</w:t>
      </w:r>
      <w:r>
        <w:rPr>
          <w:rFonts w:hint="eastAsia"/>
        </w:rPr>
        <w:t>，「德國聯邦體制之研究」，美歐月刊，第</w:t>
      </w:r>
      <w:r>
        <w:t>9</w:t>
      </w:r>
      <w:r>
        <w:rPr>
          <w:rFonts w:hint="eastAsia"/>
        </w:rPr>
        <w:t>卷第</w:t>
      </w:r>
      <w:r>
        <w:t>6</w:t>
      </w:r>
      <w:r>
        <w:rPr>
          <w:rFonts w:hint="eastAsia"/>
        </w:rPr>
        <w:t>期。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1994</w:t>
      </w:r>
      <w:r>
        <w:rPr>
          <w:rFonts w:hint="eastAsia"/>
        </w:rPr>
        <w:t>，「承辦官員之刑事追訴當作環保手段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必要性與界限」，新環境月刊，第</w:t>
      </w:r>
      <w:r>
        <w:rPr>
          <w:rFonts w:hint="eastAsia"/>
        </w:rPr>
        <w:t>105</w:t>
      </w:r>
      <w:r>
        <w:rPr>
          <w:rFonts w:hint="eastAsia"/>
        </w:rPr>
        <w:t>期。</w:t>
      </w:r>
    </w:p>
    <w:p w:rsidR="00312A64" w:rsidRDefault="00312A64" w:rsidP="00312A64">
      <w:r>
        <w:rPr>
          <w:rFonts w:hint="eastAsia"/>
        </w:rPr>
        <w:t>黃錦堂，</w:t>
      </w:r>
      <w:r>
        <w:t>1995</w:t>
      </w:r>
      <w:r>
        <w:rPr>
          <w:rFonts w:hint="eastAsia"/>
        </w:rPr>
        <w:t>，「省市政治體制之研究」，月</w:t>
      </w:r>
      <w:proofErr w:type="gramStart"/>
      <w:r>
        <w:rPr>
          <w:rFonts w:hint="eastAsia"/>
        </w:rPr>
        <w:t>旦</w:t>
      </w:r>
      <w:proofErr w:type="gramEnd"/>
      <w:r>
        <w:rPr>
          <w:rFonts w:hint="eastAsia"/>
        </w:rPr>
        <w:t>法學雜誌，第</w:t>
      </w:r>
      <w:r>
        <w:t>1</w:t>
      </w:r>
      <w:r>
        <w:rPr>
          <w:rFonts w:hint="eastAsia"/>
        </w:rPr>
        <w:t>期。</w:t>
      </w:r>
    </w:p>
    <w:p w:rsidR="00312A64" w:rsidRDefault="00312A64" w:rsidP="00312A64">
      <w:r>
        <w:rPr>
          <w:rFonts w:hint="eastAsia"/>
        </w:rPr>
        <w:t>黃錦堂，</w:t>
      </w:r>
      <w:r>
        <w:t>1995</w:t>
      </w:r>
      <w:r>
        <w:rPr>
          <w:rFonts w:hint="eastAsia"/>
        </w:rPr>
        <w:t>，「政策環境影響評估制度初探」，新環境月刊第</w:t>
      </w:r>
      <w:r>
        <w:t>106&amp;107</w:t>
      </w:r>
      <w:r>
        <w:t>期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黃錦堂，</w:t>
      </w:r>
      <w:r>
        <w:t>1995</w:t>
      </w:r>
      <w:r>
        <w:rPr>
          <w:rFonts w:hint="eastAsia"/>
        </w:rPr>
        <w:t>，「鎮長稅相關法律問題之研究」，中國行政評論，第</w:t>
      </w:r>
      <w:r>
        <w:t>5</w:t>
      </w:r>
      <w:r>
        <w:rPr>
          <w:rFonts w:hint="eastAsia"/>
        </w:rPr>
        <w:t>卷第</w:t>
      </w:r>
      <w:r>
        <w:t>1</w:t>
      </w:r>
      <w:r>
        <w:rPr>
          <w:rFonts w:hint="eastAsia"/>
        </w:rPr>
        <w:t>期。</w:t>
      </w:r>
    </w:p>
    <w:p w:rsidR="00312A64" w:rsidRDefault="00312A64" w:rsidP="00312A64">
      <w:r>
        <w:rPr>
          <w:rFonts w:hint="eastAsia"/>
        </w:rPr>
        <w:t>黃錦堂，</w:t>
      </w:r>
      <w:r>
        <w:t>1996</w:t>
      </w:r>
      <w:r>
        <w:rPr>
          <w:rFonts w:hint="eastAsia"/>
        </w:rPr>
        <w:t>，「對行政中立立法之若干思考」，月</w:t>
      </w:r>
      <w:proofErr w:type="gramStart"/>
      <w:r>
        <w:rPr>
          <w:rFonts w:hint="eastAsia"/>
        </w:rPr>
        <w:t>旦</w:t>
      </w:r>
      <w:proofErr w:type="gramEnd"/>
      <w:r>
        <w:rPr>
          <w:rFonts w:hint="eastAsia"/>
        </w:rPr>
        <w:t>法學雜誌，第</w:t>
      </w:r>
      <w:r>
        <w:t>10</w:t>
      </w:r>
      <w:r>
        <w:rPr>
          <w:rFonts w:hint="eastAsia"/>
        </w:rPr>
        <w:t>期。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1996</w:t>
      </w:r>
      <w:r>
        <w:rPr>
          <w:rFonts w:hint="eastAsia"/>
        </w:rPr>
        <w:t>，「公民投票在我國適用之檢討」，問題與研究，第</w:t>
      </w:r>
      <w:r>
        <w:rPr>
          <w:rFonts w:hint="eastAsia"/>
        </w:rPr>
        <w:t>35</w:t>
      </w:r>
      <w:r>
        <w:rPr>
          <w:rFonts w:hint="eastAsia"/>
        </w:rPr>
        <w:t>卷第</w:t>
      </w:r>
      <w:r>
        <w:rPr>
          <w:rFonts w:hint="eastAsia"/>
        </w:rPr>
        <w:t>7</w:t>
      </w:r>
      <w:r>
        <w:rPr>
          <w:rFonts w:hint="eastAsia"/>
        </w:rPr>
        <w:t>期。</w:t>
      </w:r>
    </w:p>
    <w:p w:rsidR="00312A64" w:rsidRDefault="00312A64" w:rsidP="00312A64">
      <w:r>
        <w:rPr>
          <w:rFonts w:hint="eastAsia"/>
        </w:rPr>
        <w:t>黃錦堂，陳維曾，</w:t>
      </w:r>
      <w:r>
        <w:t>1998</w:t>
      </w:r>
      <w:r>
        <w:rPr>
          <w:rFonts w:hint="eastAsia"/>
        </w:rPr>
        <w:t>，「誰能蓋台北市的停車塔」，月</w:t>
      </w:r>
      <w:proofErr w:type="gramStart"/>
      <w:r>
        <w:rPr>
          <w:rFonts w:hint="eastAsia"/>
        </w:rPr>
        <w:t>旦</w:t>
      </w:r>
      <w:proofErr w:type="gramEnd"/>
      <w:r>
        <w:rPr>
          <w:rFonts w:hint="eastAsia"/>
        </w:rPr>
        <w:t>法學雜誌，第</w:t>
      </w:r>
      <w:r>
        <w:t>35</w:t>
      </w:r>
      <w:r>
        <w:rPr>
          <w:rFonts w:hint="eastAsia"/>
        </w:rPr>
        <w:t>期。</w:t>
      </w:r>
    </w:p>
    <w:p w:rsidR="00312A64" w:rsidRDefault="00312A64" w:rsidP="00312A64">
      <w:r>
        <w:rPr>
          <w:rFonts w:hint="eastAsia"/>
        </w:rPr>
        <w:t>黃錦堂，</w:t>
      </w:r>
      <w:r>
        <w:t>1998</w:t>
      </w:r>
      <w:r>
        <w:rPr>
          <w:rFonts w:hint="eastAsia"/>
        </w:rPr>
        <w:t>，「由『精省』看九七憲改」，台大</w:t>
      </w:r>
      <w:proofErr w:type="gramStart"/>
      <w:r>
        <w:rPr>
          <w:rFonts w:hint="eastAsia"/>
        </w:rPr>
        <w:t>法學論叢</w:t>
      </w:r>
      <w:proofErr w:type="gramEnd"/>
      <w:r>
        <w:rPr>
          <w:rFonts w:hint="eastAsia"/>
        </w:rPr>
        <w:t>，第</w:t>
      </w:r>
      <w:r>
        <w:t>27</w:t>
      </w:r>
      <w:r>
        <w:rPr>
          <w:rFonts w:hint="eastAsia"/>
        </w:rPr>
        <w:t>卷第</w:t>
      </w:r>
      <w:r>
        <w:t>2</w:t>
      </w:r>
      <w:r>
        <w:rPr>
          <w:rFonts w:hint="eastAsia"/>
        </w:rPr>
        <w:t>期，頁</w:t>
      </w:r>
      <w:r>
        <w:t>95</w:t>
      </w:r>
      <w:r>
        <w:rPr>
          <w:rFonts w:hint="eastAsia"/>
        </w:rPr>
        <w:t>以下</w:t>
      </w:r>
      <w:r w:rsidRPr="00A87A43">
        <w:rPr>
          <w:rFonts w:eastAsia="標楷體"/>
          <w:bCs/>
          <w:kern w:val="0"/>
        </w:rPr>
        <w:t>（</w:t>
      </w:r>
      <w:r w:rsidRPr="00A87A43">
        <w:rPr>
          <w:rFonts w:eastAsia="標楷體"/>
          <w:b/>
          <w:bCs/>
          <w:kern w:val="0"/>
        </w:rPr>
        <w:t>TSSCI</w:t>
      </w:r>
      <w:r w:rsidRPr="00A87A43">
        <w:rPr>
          <w:rFonts w:eastAsia="標楷體"/>
          <w:b/>
          <w:bCs/>
          <w:kern w:val="0"/>
        </w:rPr>
        <w:t>期刊</w:t>
      </w:r>
      <w:r w:rsidRPr="00A87A43">
        <w:rPr>
          <w:rFonts w:eastAsia="標楷體"/>
          <w:bCs/>
          <w:kern w:val="0"/>
        </w:rPr>
        <w:t>）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黃錦堂，</w:t>
      </w:r>
      <w:r>
        <w:t>1998</w:t>
      </w:r>
      <w:r>
        <w:rPr>
          <w:rFonts w:hint="eastAsia"/>
        </w:rPr>
        <w:t>，「論立法院之預算審議權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評釋字第三九一號解釋並兼論司法院</w:t>
      </w:r>
      <w:r>
        <w:rPr>
          <w:rFonts w:hint="eastAsia"/>
        </w:rPr>
        <w:lastRenderedPageBreak/>
        <w:t>大法官應有之功能定位與解釋立場」，台大</w:t>
      </w:r>
      <w:proofErr w:type="gramStart"/>
      <w:r>
        <w:rPr>
          <w:rFonts w:hint="eastAsia"/>
        </w:rPr>
        <w:t>法學論叢</w:t>
      </w:r>
      <w:proofErr w:type="gramEnd"/>
      <w:r>
        <w:rPr>
          <w:rFonts w:hint="eastAsia"/>
        </w:rPr>
        <w:t>，第</w:t>
      </w:r>
      <w:r>
        <w:t>27</w:t>
      </w:r>
      <w:r>
        <w:rPr>
          <w:rFonts w:hint="eastAsia"/>
        </w:rPr>
        <w:t>卷第</w:t>
      </w:r>
      <w:r>
        <w:t>3</w:t>
      </w:r>
      <w:r>
        <w:rPr>
          <w:rFonts w:hint="eastAsia"/>
        </w:rPr>
        <w:t>期</w:t>
      </w:r>
      <w:r w:rsidRPr="00A87A43">
        <w:rPr>
          <w:rFonts w:eastAsia="標楷體"/>
          <w:bCs/>
          <w:kern w:val="0"/>
        </w:rPr>
        <w:t>（</w:t>
      </w:r>
      <w:r w:rsidRPr="00A87A43">
        <w:rPr>
          <w:rFonts w:eastAsia="標楷體"/>
          <w:b/>
          <w:bCs/>
          <w:kern w:val="0"/>
        </w:rPr>
        <w:t>TSSCI</w:t>
      </w:r>
      <w:r w:rsidRPr="00A87A43">
        <w:rPr>
          <w:rFonts w:eastAsia="標楷體"/>
          <w:b/>
          <w:bCs/>
          <w:kern w:val="0"/>
        </w:rPr>
        <w:t>期刊</w:t>
      </w:r>
      <w:r w:rsidRPr="00A87A43">
        <w:rPr>
          <w:rFonts w:eastAsia="標楷體"/>
          <w:bCs/>
          <w:kern w:val="0"/>
        </w:rPr>
        <w:t>）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黃錦堂，</w:t>
      </w:r>
      <w:r>
        <w:t>1999</w:t>
      </w:r>
      <w:r>
        <w:rPr>
          <w:rFonts w:hint="eastAsia"/>
        </w:rPr>
        <w:t>，「行政程序法對行政機關之衝擊」，全國律師，第</w:t>
      </w:r>
      <w:r>
        <w:t>6</w:t>
      </w:r>
      <w:r>
        <w:rPr>
          <w:rFonts w:hint="eastAsia"/>
        </w:rPr>
        <w:t>卷第</w:t>
      </w:r>
      <w:r>
        <w:t>9</w:t>
      </w:r>
      <w:r>
        <w:rPr>
          <w:rFonts w:hint="eastAsia"/>
        </w:rPr>
        <w:t>期。</w:t>
      </w:r>
    </w:p>
    <w:p w:rsidR="00312A64" w:rsidRDefault="00312A64" w:rsidP="00312A64">
      <w:r>
        <w:rPr>
          <w:rFonts w:hint="eastAsia"/>
        </w:rPr>
        <w:t>黃錦堂，</w:t>
      </w:r>
      <w:r>
        <w:t>1999</w:t>
      </w:r>
      <w:r>
        <w:rPr>
          <w:rFonts w:hint="eastAsia"/>
        </w:rPr>
        <w:t>，「行政程序法之理念與行政程序之類型」，月</w:t>
      </w:r>
      <w:proofErr w:type="gramStart"/>
      <w:r>
        <w:rPr>
          <w:rFonts w:hint="eastAsia"/>
        </w:rPr>
        <w:t>旦</w:t>
      </w:r>
      <w:proofErr w:type="gramEnd"/>
      <w:r>
        <w:rPr>
          <w:rFonts w:hint="eastAsia"/>
        </w:rPr>
        <w:t>法學雜誌，第</w:t>
      </w:r>
      <w:r>
        <w:t>50</w:t>
      </w:r>
      <w:r>
        <w:rPr>
          <w:rFonts w:hint="eastAsia"/>
        </w:rPr>
        <w:t>期。</w:t>
      </w:r>
    </w:p>
    <w:p w:rsidR="00312A64" w:rsidRDefault="00312A64" w:rsidP="00312A64">
      <w:r>
        <w:rPr>
          <w:rFonts w:hint="eastAsia"/>
        </w:rPr>
        <w:t>黃錦堂，</w:t>
      </w:r>
      <w:r>
        <w:t>1999</w:t>
      </w:r>
      <w:r>
        <w:rPr>
          <w:rFonts w:hint="eastAsia"/>
        </w:rPr>
        <w:t>，「民主化對環保政策之衝擊與因應之道」，理論與政策，</w:t>
      </w:r>
      <w:r>
        <w:t>12</w:t>
      </w:r>
      <w:r>
        <w:rPr>
          <w:rFonts w:hint="eastAsia"/>
        </w:rPr>
        <w:t>卷</w:t>
      </w:r>
      <w:r>
        <w:t>3</w:t>
      </w:r>
      <w:r>
        <w:rPr>
          <w:rFonts w:hint="eastAsia"/>
        </w:rPr>
        <w:t>期。</w:t>
      </w:r>
    </w:p>
    <w:p w:rsidR="00312A64" w:rsidRDefault="00312A64" w:rsidP="00312A64">
      <w:r>
        <w:rPr>
          <w:rFonts w:hint="eastAsia"/>
        </w:rPr>
        <w:t>黃錦堂，</w:t>
      </w:r>
      <w:r>
        <w:t>1999</w:t>
      </w:r>
      <w:r>
        <w:rPr>
          <w:rFonts w:hint="eastAsia"/>
        </w:rPr>
        <w:t>，「地方制度法重大問題之研究」，研考雙月刊，第</w:t>
      </w:r>
      <w:r>
        <w:t>23</w:t>
      </w:r>
      <w:r>
        <w:rPr>
          <w:rFonts w:hint="eastAsia"/>
        </w:rPr>
        <w:t>卷第</w:t>
      </w:r>
      <w:r>
        <w:t>3</w:t>
      </w:r>
      <w:r>
        <w:rPr>
          <w:rFonts w:hint="eastAsia"/>
        </w:rPr>
        <w:t>期。</w:t>
      </w:r>
    </w:p>
    <w:p w:rsidR="00312A64" w:rsidRDefault="00312A64" w:rsidP="00312A64">
      <w:r>
        <w:rPr>
          <w:rFonts w:hint="eastAsia"/>
        </w:rPr>
        <w:t>黃錦堂，</w:t>
      </w:r>
      <w:r>
        <w:t>1999</w:t>
      </w:r>
      <w:r>
        <w:rPr>
          <w:rFonts w:hint="eastAsia"/>
        </w:rPr>
        <w:t>，「展望『精省』後地方自治法之發展」，新世紀智庫論壇，第</w:t>
      </w:r>
      <w:r>
        <w:t>5</w:t>
      </w:r>
      <w:r>
        <w:rPr>
          <w:rFonts w:hint="eastAsia"/>
        </w:rPr>
        <w:t>期。</w:t>
      </w:r>
    </w:p>
    <w:p w:rsidR="00312A64" w:rsidRDefault="00312A64" w:rsidP="00312A64">
      <w:r>
        <w:rPr>
          <w:rFonts w:hint="eastAsia"/>
        </w:rPr>
        <w:t>黃錦堂，</w:t>
      </w:r>
      <w:r>
        <w:t>1999</w:t>
      </w:r>
      <w:r>
        <w:rPr>
          <w:rFonts w:hint="eastAsia"/>
        </w:rPr>
        <w:t>，「緊急命令法制化問題之研究」，新世紀智庫論壇，第</w:t>
      </w:r>
      <w:r>
        <w:t>8</w:t>
      </w:r>
      <w:r>
        <w:rPr>
          <w:rFonts w:hint="eastAsia"/>
        </w:rPr>
        <w:t>期。</w:t>
      </w:r>
    </w:p>
    <w:p w:rsidR="00312A64" w:rsidRDefault="00312A64" w:rsidP="00312A64">
      <w:r>
        <w:rPr>
          <w:rFonts w:hint="eastAsia"/>
        </w:rPr>
        <w:t>黃錦堂，</w:t>
      </w:r>
      <w:r>
        <w:t>2000</w:t>
      </w:r>
      <w:r>
        <w:rPr>
          <w:rFonts w:hint="eastAsia"/>
        </w:rPr>
        <w:t>，「大選後地方政府制度的展望」，理論與政策，第</w:t>
      </w:r>
      <w:r>
        <w:t>14</w:t>
      </w:r>
      <w:r>
        <w:rPr>
          <w:rFonts w:hint="eastAsia"/>
        </w:rPr>
        <w:t>卷第</w:t>
      </w:r>
      <w:r>
        <w:t>2</w:t>
      </w:r>
      <w:r>
        <w:rPr>
          <w:rFonts w:hint="eastAsia"/>
        </w:rPr>
        <w:t>期。</w:t>
      </w:r>
    </w:p>
    <w:p w:rsidR="00312A64" w:rsidRDefault="00312A64" w:rsidP="00312A64">
      <w:r>
        <w:rPr>
          <w:rFonts w:hint="eastAsia"/>
        </w:rPr>
        <w:t>黃錦堂，</w:t>
      </w:r>
      <w:r>
        <w:t>2001</w:t>
      </w:r>
      <w:r>
        <w:rPr>
          <w:rFonts w:hint="eastAsia"/>
        </w:rPr>
        <w:t>，「行政區劃法律草案與實質方案簡介」，法令月刊，第</w:t>
      </w:r>
      <w:r>
        <w:t>52</w:t>
      </w:r>
      <w:r>
        <w:rPr>
          <w:rFonts w:hint="eastAsia"/>
        </w:rPr>
        <w:t>卷第</w:t>
      </w:r>
      <w:r>
        <w:t>1</w:t>
      </w:r>
      <w:r>
        <w:rPr>
          <w:rFonts w:hint="eastAsia"/>
        </w:rPr>
        <w:t>期。</w:t>
      </w:r>
    </w:p>
    <w:p w:rsidR="00312A64" w:rsidRDefault="00312A64" w:rsidP="00312A64">
      <w:r>
        <w:rPr>
          <w:rFonts w:hint="eastAsia"/>
        </w:rPr>
        <w:t>黃錦堂，</w:t>
      </w:r>
      <w:r>
        <w:t>2001</w:t>
      </w:r>
      <w:r>
        <w:rPr>
          <w:rFonts w:hint="eastAsia"/>
        </w:rPr>
        <w:t>，「當前公務員依法行政之困難與克服之道」，收錄於考銓季刊，第</w:t>
      </w:r>
      <w:r>
        <w:t>26</w:t>
      </w:r>
      <w:r>
        <w:rPr>
          <w:rFonts w:hint="eastAsia"/>
        </w:rPr>
        <w:t>期。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2002</w:t>
      </w:r>
      <w:r>
        <w:rPr>
          <w:rFonts w:hint="eastAsia"/>
        </w:rPr>
        <w:t>，「政府再造的憲法原則」，神州法學雜誌，第</w:t>
      </w:r>
      <w:r>
        <w:rPr>
          <w:rFonts w:hint="eastAsia"/>
        </w:rPr>
        <w:t>7</w:t>
      </w:r>
      <w:r>
        <w:rPr>
          <w:rFonts w:hint="eastAsia"/>
        </w:rPr>
        <w:t>期。</w:t>
      </w:r>
    </w:p>
    <w:p w:rsidR="00312A64" w:rsidRDefault="00312A64" w:rsidP="00312A64">
      <w:r>
        <w:rPr>
          <w:rFonts w:hint="eastAsia"/>
        </w:rPr>
        <w:t>黃錦堂，</w:t>
      </w:r>
      <w:r>
        <w:t>2002</w:t>
      </w:r>
      <w:r>
        <w:rPr>
          <w:rFonts w:hint="eastAsia"/>
        </w:rPr>
        <w:t>，「德國聯邦政府組織簡介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兼評政府改造委員會行政院組織調整架構」，月</w:t>
      </w:r>
      <w:proofErr w:type="gramStart"/>
      <w:r>
        <w:rPr>
          <w:rFonts w:hint="eastAsia"/>
        </w:rPr>
        <w:t>旦</w:t>
      </w:r>
      <w:proofErr w:type="gramEnd"/>
      <w:r>
        <w:rPr>
          <w:rFonts w:hint="eastAsia"/>
        </w:rPr>
        <w:t>法學雜誌，第</w:t>
      </w:r>
      <w:r>
        <w:t>88</w:t>
      </w:r>
      <w:r>
        <w:rPr>
          <w:rFonts w:hint="eastAsia"/>
        </w:rPr>
        <w:t>期。</w:t>
      </w:r>
    </w:p>
    <w:p w:rsidR="00312A64" w:rsidRDefault="00312A64" w:rsidP="00312A64">
      <w:r>
        <w:rPr>
          <w:rFonts w:hint="eastAsia"/>
        </w:rPr>
        <w:t>黃錦堂，</w:t>
      </w:r>
      <w:r>
        <w:t>2003</w:t>
      </w:r>
      <w:r>
        <w:rPr>
          <w:rFonts w:hint="eastAsia"/>
        </w:rPr>
        <w:t>，「論地方自治團體間之合作」，月</w:t>
      </w:r>
      <w:proofErr w:type="gramStart"/>
      <w:r>
        <w:rPr>
          <w:rFonts w:hint="eastAsia"/>
        </w:rPr>
        <w:t>旦</w:t>
      </w:r>
      <w:proofErr w:type="gramEnd"/>
      <w:r>
        <w:rPr>
          <w:rFonts w:hint="eastAsia"/>
        </w:rPr>
        <w:t>法學雜誌，第</w:t>
      </w:r>
      <w:r>
        <w:t>93</w:t>
      </w:r>
      <w:r>
        <w:rPr>
          <w:rFonts w:hint="eastAsia"/>
        </w:rPr>
        <w:t>期。</w:t>
      </w:r>
    </w:p>
    <w:p w:rsidR="00312A64" w:rsidRDefault="00312A64" w:rsidP="00312A64">
      <w:r>
        <w:rPr>
          <w:rFonts w:hint="eastAsia"/>
        </w:rPr>
        <w:t>黃錦堂，</w:t>
      </w:r>
      <w:r>
        <w:t>2003</w:t>
      </w:r>
      <w:r>
        <w:rPr>
          <w:rFonts w:hint="eastAsia"/>
        </w:rPr>
        <w:t>，「政治獻金管理法案之評估」，植根雜誌，第</w:t>
      </w:r>
      <w:r>
        <w:t>19</w:t>
      </w:r>
      <w:r>
        <w:rPr>
          <w:rFonts w:hint="eastAsia"/>
        </w:rPr>
        <w:t>卷第</w:t>
      </w:r>
      <w:r>
        <w:t>2</w:t>
      </w:r>
      <w:r>
        <w:rPr>
          <w:rFonts w:hint="eastAsia"/>
        </w:rPr>
        <w:t>期。</w:t>
      </w:r>
    </w:p>
    <w:p w:rsidR="00312A64" w:rsidRDefault="00312A64" w:rsidP="00312A64">
      <w:r>
        <w:rPr>
          <w:rFonts w:hint="eastAsia"/>
        </w:rPr>
        <w:t>黃錦堂，</w:t>
      </w:r>
      <w:r>
        <w:t>2003</w:t>
      </w:r>
      <w:r>
        <w:rPr>
          <w:rFonts w:hint="eastAsia"/>
        </w:rPr>
        <w:t>，「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行政法總論之改革：基本問題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要義與評論」，憲政時代，第</w:t>
      </w:r>
      <w:r>
        <w:t>29</w:t>
      </w:r>
      <w:r>
        <w:rPr>
          <w:rFonts w:hint="eastAsia"/>
        </w:rPr>
        <w:t>卷第</w:t>
      </w:r>
      <w:r>
        <w:t>2</w:t>
      </w:r>
      <w:r>
        <w:rPr>
          <w:rFonts w:hint="eastAsia"/>
        </w:rPr>
        <w:t>期，</w:t>
      </w:r>
      <w:r>
        <w:t>2003</w:t>
      </w:r>
      <w:r>
        <w:rPr>
          <w:rFonts w:hint="eastAsia"/>
        </w:rPr>
        <w:t>年</w:t>
      </w:r>
      <w:r>
        <w:t>10</w:t>
      </w:r>
      <w:r>
        <w:rPr>
          <w:rFonts w:hint="eastAsia"/>
        </w:rPr>
        <w:t>月。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2003</w:t>
      </w:r>
      <w:r>
        <w:rPr>
          <w:rFonts w:hint="eastAsia"/>
        </w:rPr>
        <w:t>，「地方立法權的發展與議題」，中山人文社會科學期刊，第</w:t>
      </w:r>
      <w:r>
        <w:rPr>
          <w:rFonts w:hint="eastAsia"/>
        </w:rPr>
        <w:t>11</w:t>
      </w:r>
      <w:r>
        <w:rPr>
          <w:rFonts w:hint="eastAsia"/>
        </w:rPr>
        <w:t>卷第</w:t>
      </w:r>
      <w:r>
        <w:rPr>
          <w:rFonts w:hint="eastAsia"/>
        </w:rPr>
        <w:t>2</w:t>
      </w:r>
      <w:r>
        <w:rPr>
          <w:rFonts w:hint="eastAsia"/>
        </w:rPr>
        <w:t>期。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2003</w:t>
      </w:r>
      <w:r>
        <w:rPr>
          <w:rFonts w:hint="eastAsia"/>
        </w:rPr>
        <w:t>，「政治獻金法之釋義與評價」，月</w:t>
      </w:r>
      <w:proofErr w:type="gramStart"/>
      <w:r>
        <w:rPr>
          <w:rFonts w:hint="eastAsia"/>
        </w:rPr>
        <w:t>旦</w:t>
      </w:r>
      <w:proofErr w:type="gramEnd"/>
      <w:r>
        <w:rPr>
          <w:rFonts w:hint="eastAsia"/>
        </w:rPr>
        <w:t>法學雜誌，第</w:t>
      </w:r>
      <w:r>
        <w:rPr>
          <w:rFonts w:hint="eastAsia"/>
        </w:rPr>
        <w:t>111</w:t>
      </w:r>
      <w:r>
        <w:rPr>
          <w:rFonts w:hint="eastAsia"/>
        </w:rPr>
        <w:t>期。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2003</w:t>
      </w:r>
      <w:r>
        <w:rPr>
          <w:rFonts w:hint="eastAsia"/>
        </w:rPr>
        <w:t>，「疾病的控制的行政法問題」，月</w:t>
      </w:r>
      <w:proofErr w:type="gramStart"/>
      <w:r>
        <w:rPr>
          <w:rFonts w:hint="eastAsia"/>
        </w:rPr>
        <w:t>旦</w:t>
      </w:r>
      <w:proofErr w:type="gramEnd"/>
      <w:r>
        <w:rPr>
          <w:rFonts w:hint="eastAsia"/>
        </w:rPr>
        <w:t>法學雜誌，第</w:t>
      </w:r>
      <w:r>
        <w:rPr>
          <w:rFonts w:hint="eastAsia"/>
        </w:rPr>
        <w:t>105</w:t>
      </w:r>
      <w:r>
        <w:rPr>
          <w:rFonts w:hint="eastAsia"/>
        </w:rPr>
        <w:t>期。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2005</w:t>
      </w:r>
      <w:r>
        <w:rPr>
          <w:rFonts w:hint="eastAsia"/>
        </w:rPr>
        <w:t>，「當前憲政議題與方案（</w:t>
      </w:r>
      <w:r>
        <w:rPr>
          <w:rFonts w:hint="eastAsia"/>
        </w:rPr>
        <w:t>2004-2008</w:t>
      </w:r>
      <w:r>
        <w:rPr>
          <w:rFonts w:hint="eastAsia"/>
        </w:rPr>
        <w:t>）」，台灣經濟論衡，第</w:t>
      </w:r>
      <w:r>
        <w:rPr>
          <w:rFonts w:hint="eastAsia"/>
        </w:rPr>
        <w:t>3</w:t>
      </w:r>
      <w:r>
        <w:rPr>
          <w:rFonts w:hint="eastAsia"/>
        </w:rPr>
        <w:t>卷第</w:t>
      </w:r>
      <w:r>
        <w:rPr>
          <w:rFonts w:hint="eastAsia"/>
        </w:rPr>
        <w:t>5</w:t>
      </w:r>
      <w:r>
        <w:rPr>
          <w:rFonts w:hint="eastAsia"/>
        </w:rPr>
        <w:t>期。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2005</w:t>
      </w:r>
      <w:r>
        <w:rPr>
          <w:rFonts w:hint="eastAsia"/>
        </w:rPr>
        <w:t>，「健保費補助款判決評釋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最高行政法院九四年判字第一五四六號判決」，台灣本土法學雜誌，第</w:t>
      </w:r>
      <w:r>
        <w:rPr>
          <w:rFonts w:hint="eastAsia"/>
        </w:rPr>
        <w:t>77</w:t>
      </w:r>
      <w:r>
        <w:rPr>
          <w:rFonts w:hint="eastAsia"/>
        </w:rPr>
        <w:t>期。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2008</w:t>
      </w:r>
      <w:r>
        <w:rPr>
          <w:rFonts w:hint="eastAsia"/>
        </w:rPr>
        <w:t>，「自治事項與委辦事項之劃分標準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最高行政法院九十四年判字第四一九號判決」，政大法學評論，第</w:t>
      </w:r>
      <w:r>
        <w:rPr>
          <w:rFonts w:hint="eastAsia"/>
        </w:rPr>
        <w:t>102</w:t>
      </w:r>
      <w:r>
        <w:rPr>
          <w:rFonts w:hint="eastAsia"/>
        </w:rPr>
        <w:t>期（</w:t>
      </w:r>
      <w:r>
        <w:rPr>
          <w:rFonts w:hint="eastAsia"/>
        </w:rPr>
        <w:t>TSSCI</w:t>
      </w:r>
      <w:r>
        <w:rPr>
          <w:rFonts w:hint="eastAsia"/>
        </w:rPr>
        <w:t>期刊）。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2008</w:t>
      </w:r>
      <w:r>
        <w:rPr>
          <w:rFonts w:hint="eastAsia"/>
        </w:rPr>
        <w:t>，「行政法之行政慣例與行政法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以特別費爭議為觀察」，月</w:t>
      </w:r>
      <w:proofErr w:type="gramStart"/>
      <w:r>
        <w:rPr>
          <w:rFonts w:hint="eastAsia"/>
        </w:rPr>
        <w:t>旦</w:t>
      </w:r>
      <w:proofErr w:type="gramEnd"/>
      <w:r>
        <w:rPr>
          <w:rFonts w:hint="eastAsia"/>
        </w:rPr>
        <w:t>法學雜誌，第</w:t>
      </w:r>
      <w:r>
        <w:rPr>
          <w:rFonts w:hint="eastAsia"/>
        </w:rPr>
        <w:t>157</w:t>
      </w:r>
      <w:r>
        <w:rPr>
          <w:rFonts w:hint="eastAsia"/>
        </w:rPr>
        <w:t>期。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2008</w:t>
      </w:r>
      <w:r>
        <w:rPr>
          <w:rFonts w:hint="eastAsia"/>
        </w:rPr>
        <w:t>，「大法官釋字第六四五號解釋評論」，台灣法學，第</w:t>
      </w:r>
      <w:r>
        <w:rPr>
          <w:rFonts w:hint="eastAsia"/>
        </w:rPr>
        <w:t>109</w:t>
      </w:r>
      <w:r>
        <w:rPr>
          <w:rFonts w:hint="eastAsia"/>
        </w:rPr>
        <w:t>期。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2008</w:t>
      </w:r>
      <w:r>
        <w:rPr>
          <w:rFonts w:hint="eastAsia"/>
        </w:rPr>
        <w:t>，「財產權保障與水源保護區之管理：德國法的比較」，台大</w:t>
      </w:r>
      <w:proofErr w:type="gramStart"/>
      <w:r>
        <w:rPr>
          <w:rFonts w:hint="eastAsia"/>
        </w:rPr>
        <w:t>法學論叢</w:t>
      </w:r>
      <w:proofErr w:type="gramEnd"/>
      <w:r>
        <w:rPr>
          <w:rFonts w:hint="eastAsia"/>
        </w:rPr>
        <w:t>，第</w:t>
      </w:r>
      <w:r>
        <w:rPr>
          <w:rFonts w:hint="eastAsia"/>
        </w:rPr>
        <w:t>37</w:t>
      </w:r>
      <w:r>
        <w:rPr>
          <w:rFonts w:hint="eastAsia"/>
        </w:rPr>
        <w:t>卷第</w:t>
      </w:r>
      <w:r>
        <w:rPr>
          <w:rFonts w:hint="eastAsia"/>
        </w:rPr>
        <w:t>3</w:t>
      </w:r>
      <w:r>
        <w:rPr>
          <w:rFonts w:hint="eastAsia"/>
        </w:rPr>
        <w:t>期</w:t>
      </w:r>
      <w:r w:rsidRPr="00312A64">
        <w:rPr>
          <w:rFonts w:hint="eastAsia"/>
          <w:b/>
        </w:rPr>
        <w:t>（</w:t>
      </w:r>
      <w:r w:rsidRPr="00312A64">
        <w:rPr>
          <w:rFonts w:hint="eastAsia"/>
          <w:b/>
        </w:rPr>
        <w:t>TSSCI</w:t>
      </w:r>
      <w:r w:rsidRPr="00312A64">
        <w:rPr>
          <w:rFonts w:hint="eastAsia"/>
          <w:b/>
        </w:rPr>
        <w:t>期刊）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lastRenderedPageBreak/>
        <w:t>黃錦堂，</w:t>
      </w:r>
      <w:r>
        <w:rPr>
          <w:rFonts w:hint="eastAsia"/>
        </w:rPr>
        <w:t>2008</w:t>
      </w:r>
      <w:r>
        <w:rPr>
          <w:rFonts w:hint="eastAsia"/>
        </w:rPr>
        <w:t>，「德國獨立機關獨立性之研究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以通訊傳播領域為中心並評論我國釋字第</w:t>
      </w:r>
      <w:r>
        <w:rPr>
          <w:rFonts w:hint="eastAsia"/>
        </w:rPr>
        <w:t>613</w:t>
      </w:r>
      <w:r>
        <w:rPr>
          <w:rFonts w:hint="eastAsia"/>
        </w:rPr>
        <w:t>號解釋」，中研院法學期刊，第</w:t>
      </w:r>
      <w:r>
        <w:rPr>
          <w:rFonts w:hint="eastAsia"/>
        </w:rPr>
        <w:t>3</w:t>
      </w:r>
      <w:r>
        <w:rPr>
          <w:rFonts w:hint="eastAsia"/>
        </w:rPr>
        <w:t>期，頁</w:t>
      </w:r>
      <w:r>
        <w:rPr>
          <w:rFonts w:hint="eastAsia"/>
        </w:rPr>
        <w:t>1</w:t>
      </w:r>
      <w:r>
        <w:t>-</w:t>
      </w:r>
      <w:r>
        <w:rPr>
          <w:rFonts w:hint="eastAsia"/>
        </w:rPr>
        <w:t>54</w:t>
      </w:r>
      <w:r w:rsidRPr="00312A64">
        <w:rPr>
          <w:rFonts w:hint="eastAsia"/>
          <w:b/>
        </w:rPr>
        <w:t>（</w:t>
      </w:r>
      <w:r w:rsidRPr="00312A64">
        <w:rPr>
          <w:rFonts w:hint="eastAsia"/>
          <w:b/>
        </w:rPr>
        <w:t>TSSCI</w:t>
      </w:r>
      <w:r w:rsidRPr="00312A64">
        <w:rPr>
          <w:rFonts w:hint="eastAsia"/>
          <w:b/>
        </w:rPr>
        <w:t>期刊）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2008</w:t>
      </w:r>
      <w:r>
        <w:rPr>
          <w:rFonts w:hint="eastAsia"/>
        </w:rPr>
        <w:t>，「中央與地方關係之法制議題舉隅</w:t>
      </w:r>
      <w:r>
        <w:rPr>
          <w:rFonts w:hint="eastAsia"/>
        </w:rPr>
        <w:t>-</w:t>
      </w:r>
      <w:r>
        <w:rPr>
          <w:rFonts w:hint="eastAsia"/>
        </w:rPr>
        <w:t>最高行政法院九十七年判字第三○○號判決評論」，台灣法學雜誌，第</w:t>
      </w:r>
      <w:r>
        <w:rPr>
          <w:rFonts w:hint="eastAsia"/>
        </w:rPr>
        <w:t>118</w:t>
      </w:r>
      <w:r>
        <w:rPr>
          <w:rFonts w:hint="eastAsia"/>
        </w:rPr>
        <w:t>期，頁</w:t>
      </w:r>
      <w:r>
        <w:rPr>
          <w:rFonts w:hint="eastAsia"/>
        </w:rPr>
        <w:t>185-195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2009</w:t>
      </w:r>
      <w:r>
        <w:rPr>
          <w:rFonts w:hint="eastAsia"/>
        </w:rPr>
        <w:t>，「高度科技專業性行政決定之司法控制密度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兼評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北高等行政法院</w:t>
      </w:r>
      <w:proofErr w:type="gramStart"/>
      <w:r>
        <w:rPr>
          <w:rFonts w:hint="eastAsia"/>
        </w:rPr>
        <w:t>九六訴字第一一</w:t>
      </w:r>
      <w:proofErr w:type="gramEnd"/>
      <w:r>
        <w:rPr>
          <w:rFonts w:hint="eastAsia"/>
        </w:rPr>
        <w:t>一七號判決」，東吳法律學報，第</w:t>
      </w:r>
      <w:r>
        <w:rPr>
          <w:rFonts w:hint="eastAsia"/>
        </w:rPr>
        <w:t>21</w:t>
      </w:r>
      <w:r>
        <w:rPr>
          <w:rFonts w:hint="eastAsia"/>
        </w:rPr>
        <w:t>卷第</w:t>
      </w:r>
      <w:r>
        <w:rPr>
          <w:rFonts w:hint="eastAsia"/>
        </w:rPr>
        <w:t>1</w:t>
      </w:r>
      <w:r>
        <w:rPr>
          <w:rFonts w:hint="eastAsia"/>
        </w:rPr>
        <w:t>期，頁</w:t>
      </w:r>
      <w:r>
        <w:rPr>
          <w:rFonts w:hint="eastAsia"/>
        </w:rPr>
        <w:t>1-</w:t>
      </w:r>
      <w:r>
        <w:rPr>
          <w:rFonts w:hint="eastAsia"/>
        </w:rPr>
        <w:t>頁</w:t>
      </w:r>
      <w:r>
        <w:rPr>
          <w:rFonts w:hint="eastAsia"/>
        </w:rPr>
        <w:t>33</w:t>
      </w:r>
      <w:r w:rsidRPr="00312A64">
        <w:rPr>
          <w:rFonts w:hint="eastAsia"/>
          <w:b/>
        </w:rPr>
        <w:t>（</w:t>
      </w:r>
      <w:r w:rsidRPr="00312A64">
        <w:rPr>
          <w:rFonts w:hint="eastAsia"/>
          <w:b/>
        </w:rPr>
        <w:t>TSSCI</w:t>
      </w:r>
      <w:r w:rsidRPr="00312A64">
        <w:rPr>
          <w:rFonts w:hint="eastAsia"/>
          <w:b/>
        </w:rPr>
        <w:t>期刊）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2009</w:t>
      </w:r>
      <w:r>
        <w:rPr>
          <w:rFonts w:hint="eastAsia"/>
        </w:rPr>
        <w:t>，「『三都十五縣』與地方制度法之修正」，月</w:t>
      </w:r>
      <w:proofErr w:type="gramStart"/>
      <w:r>
        <w:rPr>
          <w:rFonts w:hint="eastAsia"/>
        </w:rPr>
        <w:t>旦</w:t>
      </w:r>
      <w:proofErr w:type="gramEnd"/>
      <w:r>
        <w:rPr>
          <w:rFonts w:hint="eastAsia"/>
        </w:rPr>
        <w:t>法學雜誌，第</w:t>
      </w:r>
      <w:r>
        <w:rPr>
          <w:rFonts w:hint="eastAsia"/>
        </w:rPr>
        <w:t>170</w:t>
      </w:r>
      <w:r>
        <w:rPr>
          <w:rFonts w:hint="eastAsia"/>
        </w:rPr>
        <w:t>期。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2009</w:t>
      </w:r>
      <w:r>
        <w:rPr>
          <w:rFonts w:hint="eastAsia"/>
        </w:rPr>
        <w:t>，「判斷餘地理論於公務員保障法之適用與檢討」，法令月刊，第</w:t>
      </w:r>
      <w:r>
        <w:rPr>
          <w:rFonts w:hint="eastAsia"/>
        </w:rPr>
        <w:t>60</w:t>
      </w:r>
      <w:r>
        <w:rPr>
          <w:rFonts w:hint="eastAsia"/>
        </w:rPr>
        <w:t>卷第</w:t>
      </w:r>
      <w:r>
        <w:rPr>
          <w:rFonts w:hint="eastAsia"/>
        </w:rPr>
        <w:t>9</w:t>
      </w:r>
      <w:r>
        <w:rPr>
          <w:rFonts w:hint="eastAsia"/>
        </w:rPr>
        <w:t>期。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2009</w:t>
      </w:r>
      <w:r>
        <w:rPr>
          <w:rFonts w:hint="eastAsia"/>
        </w:rPr>
        <w:t>，「警察勤務</w:t>
      </w:r>
      <w:proofErr w:type="gramStart"/>
      <w:r>
        <w:rPr>
          <w:rFonts w:hint="eastAsia"/>
        </w:rPr>
        <w:t>外酒駕</w:t>
      </w:r>
      <w:proofErr w:type="gramEnd"/>
      <w:r>
        <w:rPr>
          <w:rFonts w:hint="eastAsia"/>
        </w:rPr>
        <w:t>肇事之免職處分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最高行政法院九七年判字第九二二號判決」，台灣法學雜誌，第</w:t>
      </w:r>
      <w:r>
        <w:rPr>
          <w:rFonts w:hint="eastAsia"/>
        </w:rPr>
        <w:t>134</w:t>
      </w:r>
      <w:r>
        <w:rPr>
          <w:rFonts w:hint="eastAsia"/>
        </w:rPr>
        <w:t>期，頁</w:t>
      </w:r>
      <w:r>
        <w:rPr>
          <w:rFonts w:hint="eastAsia"/>
        </w:rPr>
        <w:t>214-221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2009</w:t>
      </w:r>
      <w:r>
        <w:rPr>
          <w:rFonts w:hint="eastAsia"/>
        </w:rPr>
        <w:t>，「以業者持續違規而直接駁回換照申請與比例原則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最高行政法院九八年度判字第二八一號判決評論」，台灣法學雜誌，第</w:t>
      </w:r>
      <w:r>
        <w:rPr>
          <w:rFonts w:hint="eastAsia"/>
        </w:rPr>
        <w:t>132</w:t>
      </w:r>
      <w:r>
        <w:rPr>
          <w:rFonts w:hint="eastAsia"/>
        </w:rPr>
        <w:t>期，頁</w:t>
      </w:r>
      <w:r>
        <w:rPr>
          <w:rFonts w:hint="eastAsia"/>
        </w:rPr>
        <w:t>227-231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2009</w:t>
      </w:r>
      <w:r>
        <w:rPr>
          <w:rFonts w:hint="eastAsia"/>
        </w:rPr>
        <w:t>，「通訊傳播委員會行政處分之訴願管轄機關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最高行政法院九七年十二月份第三次庭長法官聯席會議決議之評論」，台灣法學雜誌，第</w:t>
      </w:r>
      <w:r>
        <w:rPr>
          <w:rFonts w:hint="eastAsia"/>
        </w:rPr>
        <w:t>124</w:t>
      </w:r>
      <w:r>
        <w:rPr>
          <w:rFonts w:hint="eastAsia"/>
        </w:rPr>
        <w:t>期，頁</w:t>
      </w:r>
      <w:r>
        <w:rPr>
          <w:rFonts w:hint="eastAsia"/>
        </w:rPr>
        <w:t>205-212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2010</w:t>
      </w:r>
      <w:r>
        <w:rPr>
          <w:rFonts w:hint="eastAsia"/>
        </w:rPr>
        <w:t>，「健保投保金額『薪資所得』之意義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評最高行政法院九五年判字第一四七二號判決」，台灣法學雜誌，第</w:t>
      </w:r>
      <w:r>
        <w:rPr>
          <w:rFonts w:hint="eastAsia"/>
        </w:rPr>
        <w:t>137</w:t>
      </w:r>
      <w:r>
        <w:rPr>
          <w:rFonts w:hint="eastAsia"/>
        </w:rPr>
        <w:t>期，頁</w:t>
      </w:r>
      <w:r>
        <w:rPr>
          <w:rFonts w:hint="eastAsia"/>
        </w:rPr>
        <w:t>159-161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2010</w:t>
      </w:r>
      <w:r>
        <w:rPr>
          <w:rFonts w:hint="eastAsia"/>
        </w:rPr>
        <w:t>，「地方制度法落實五都構想之修正簡介」，台灣法學雜誌，第</w:t>
      </w:r>
      <w:r>
        <w:rPr>
          <w:rFonts w:hint="eastAsia"/>
        </w:rPr>
        <w:t>149</w:t>
      </w:r>
      <w:r>
        <w:rPr>
          <w:rFonts w:hint="eastAsia"/>
        </w:rPr>
        <w:t>期，頁</w:t>
      </w:r>
      <w:r>
        <w:rPr>
          <w:rFonts w:hint="eastAsia"/>
        </w:rPr>
        <w:t>1-16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2010</w:t>
      </w:r>
      <w:r>
        <w:rPr>
          <w:rFonts w:hint="eastAsia"/>
        </w:rPr>
        <w:t>，「考績法修正草案的爭議與展望」，台灣法學雜誌，第</w:t>
      </w:r>
      <w:r>
        <w:rPr>
          <w:rFonts w:hint="eastAsia"/>
        </w:rPr>
        <w:t>150</w:t>
      </w:r>
      <w:r>
        <w:rPr>
          <w:rFonts w:hint="eastAsia"/>
        </w:rPr>
        <w:t>期，頁</w:t>
      </w:r>
      <w:r>
        <w:rPr>
          <w:rFonts w:hint="eastAsia"/>
        </w:rPr>
        <w:t>33-35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2010</w:t>
      </w:r>
      <w:r>
        <w:rPr>
          <w:rFonts w:hint="eastAsia"/>
        </w:rPr>
        <w:t>，「公務人員特種考試應考年齡、體能設限與考試無障礙之研究</w:t>
      </w:r>
      <w:proofErr w:type="gramStart"/>
      <w:r>
        <w:rPr>
          <w:rFonts w:hint="eastAsia"/>
        </w:rPr>
        <w:t>—兼論釋字</w:t>
      </w:r>
      <w:proofErr w:type="gramEnd"/>
      <w:r>
        <w:rPr>
          <w:rFonts w:hint="eastAsia"/>
        </w:rPr>
        <w:t>第</w:t>
      </w:r>
      <w:r>
        <w:rPr>
          <w:rFonts w:hint="eastAsia"/>
        </w:rPr>
        <w:t>626</w:t>
      </w:r>
      <w:r>
        <w:rPr>
          <w:rFonts w:hint="eastAsia"/>
        </w:rPr>
        <w:t>號解釋」，法令月刊，第</w:t>
      </w:r>
      <w:r>
        <w:rPr>
          <w:rFonts w:hint="eastAsia"/>
        </w:rPr>
        <w:t>61</w:t>
      </w:r>
      <w:r>
        <w:rPr>
          <w:rFonts w:hint="eastAsia"/>
        </w:rPr>
        <w:t>卷</w:t>
      </w:r>
      <w:r>
        <w:rPr>
          <w:rFonts w:hint="eastAsia"/>
        </w:rPr>
        <w:t>02</w:t>
      </w:r>
      <w:r>
        <w:rPr>
          <w:rFonts w:hint="eastAsia"/>
        </w:rPr>
        <w:t>期，頁</w:t>
      </w:r>
      <w:r>
        <w:rPr>
          <w:rFonts w:hint="eastAsia"/>
        </w:rPr>
        <w:t>21-41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2010</w:t>
      </w:r>
      <w:r>
        <w:rPr>
          <w:rFonts w:hint="eastAsia"/>
        </w:rPr>
        <w:t>，「權力分立與憲法解釋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兼評釋字第</w:t>
      </w:r>
      <w:r>
        <w:rPr>
          <w:rFonts w:hint="eastAsia"/>
        </w:rPr>
        <w:t>520</w:t>
      </w:r>
      <w:r>
        <w:rPr>
          <w:rFonts w:hint="eastAsia"/>
        </w:rPr>
        <w:t>、</w:t>
      </w:r>
      <w:r>
        <w:rPr>
          <w:rFonts w:hint="eastAsia"/>
        </w:rPr>
        <w:t>585</w:t>
      </w:r>
      <w:r>
        <w:rPr>
          <w:rFonts w:hint="eastAsia"/>
        </w:rPr>
        <w:t>、</w:t>
      </w:r>
      <w:r>
        <w:rPr>
          <w:rFonts w:hint="eastAsia"/>
        </w:rPr>
        <w:t>613</w:t>
      </w:r>
      <w:r>
        <w:rPr>
          <w:rFonts w:hint="eastAsia"/>
        </w:rPr>
        <w:t>、</w:t>
      </w:r>
      <w:r>
        <w:rPr>
          <w:rFonts w:hint="eastAsia"/>
        </w:rPr>
        <w:t>633</w:t>
      </w:r>
      <w:r>
        <w:rPr>
          <w:rFonts w:hint="eastAsia"/>
        </w:rPr>
        <w:t>、</w:t>
      </w:r>
      <w:r>
        <w:rPr>
          <w:rFonts w:hint="eastAsia"/>
        </w:rPr>
        <w:t>645</w:t>
      </w:r>
      <w:r>
        <w:rPr>
          <w:rFonts w:hint="eastAsia"/>
        </w:rPr>
        <w:t>號解釋」，法令月刊，第</w:t>
      </w:r>
      <w:r>
        <w:rPr>
          <w:rFonts w:hint="eastAsia"/>
        </w:rPr>
        <w:t>61</w:t>
      </w:r>
      <w:r>
        <w:rPr>
          <w:rFonts w:hint="eastAsia"/>
        </w:rPr>
        <w:t>卷第</w:t>
      </w:r>
      <w:r>
        <w:rPr>
          <w:rFonts w:hint="eastAsia"/>
        </w:rPr>
        <w:t>9</w:t>
      </w:r>
      <w:r>
        <w:rPr>
          <w:rFonts w:hint="eastAsia"/>
        </w:rPr>
        <w:t>期，頁</w:t>
      </w:r>
      <w:r>
        <w:rPr>
          <w:rFonts w:hint="eastAsia"/>
        </w:rPr>
        <w:t>4-25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2010</w:t>
      </w:r>
      <w:r>
        <w:rPr>
          <w:rFonts w:hint="eastAsia"/>
        </w:rPr>
        <w:t>，「我國公立大學公法上財團法人化之研究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德國法與美國法之觀察」，收錄於《政治思潮與國家法學</w:t>
      </w:r>
      <w:r>
        <w:rPr>
          <w:rFonts w:hint="eastAsia"/>
        </w:rPr>
        <w:t>-</w:t>
      </w:r>
      <w:r>
        <w:rPr>
          <w:rFonts w:hint="eastAsia"/>
        </w:rPr>
        <w:t>吳庚教授七秩華誕祝壽論文集》，元照出版社。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2010</w:t>
      </w:r>
      <w:r>
        <w:rPr>
          <w:rFonts w:hint="eastAsia"/>
        </w:rPr>
        <w:t>，「行政院組織改造法案之研究」，台灣法學講座，第</w:t>
      </w:r>
      <w:r>
        <w:rPr>
          <w:rFonts w:hint="eastAsia"/>
        </w:rPr>
        <w:t>2</w:t>
      </w:r>
      <w:r>
        <w:rPr>
          <w:rFonts w:hint="eastAsia"/>
        </w:rPr>
        <w:t>期。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2010</w:t>
      </w:r>
      <w:r>
        <w:rPr>
          <w:rFonts w:hint="eastAsia"/>
        </w:rPr>
        <w:t>，「德國大學法『新公共管理』改革之研究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兼論我國大學行政法人化相關草案」，政大法學評論，第</w:t>
      </w:r>
      <w:r>
        <w:rPr>
          <w:rFonts w:hint="eastAsia"/>
        </w:rPr>
        <w:t>118</w:t>
      </w:r>
      <w:r>
        <w:rPr>
          <w:rFonts w:hint="eastAsia"/>
        </w:rPr>
        <w:t>期，頁</w:t>
      </w:r>
      <w:r>
        <w:rPr>
          <w:rFonts w:hint="eastAsia"/>
        </w:rPr>
        <w:t>165-225</w:t>
      </w:r>
      <w:r w:rsidRPr="00312A64">
        <w:rPr>
          <w:rFonts w:hint="eastAsia"/>
          <w:b/>
        </w:rPr>
        <w:t>（</w:t>
      </w:r>
      <w:r w:rsidRPr="00312A64">
        <w:rPr>
          <w:rFonts w:hint="eastAsia"/>
          <w:b/>
        </w:rPr>
        <w:t>TSSCI</w:t>
      </w:r>
      <w:r w:rsidRPr="00312A64">
        <w:rPr>
          <w:rFonts w:hint="eastAsia"/>
          <w:b/>
        </w:rPr>
        <w:t>期刊）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2011</w:t>
      </w:r>
      <w:r>
        <w:rPr>
          <w:rFonts w:hint="eastAsia"/>
        </w:rPr>
        <w:t>，「論環境法之訴權</w:t>
      </w:r>
      <w:r>
        <w:rPr>
          <w:rFonts w:hint="eastAsia"/>
        </w:rPr>
        <w:t>-</w:t>
      </w:r>
      <w:r>
        <w:rPr>
          <w:rFonts w:hint="eastAsia"/>
        </w:rPr>
        <w:t>高雄高等行政法院</w:t>
      </w:r>
      <w:proofErr w:type="gramStart"/>
      <w:r>
        <w:rPr>
          <w:rFonts w:hint="eastAsia"/>
        </w:rPr>
        <w:t>95</w:t>
      </w:r>
      <w:r>
        <w:rPr>
          <w:rFonts w:hint="eastAsia"/>
        </w:rPr>
        <w:t>年度訴字第</w:t>
      </w:r>
      <w:r>
        <w:rPr>
          <w:rFonts w:hint="eastAsia"/>
        </w:rPr>
        <w:t>1061</w:t>
      </w:r>
      <w:r>
        <w:rPr>
          <w:rFonts w:hint="eastAsia"/>
        </w:rPr>
        <w:t>號</w:t>
      </w:r>
      <w:proofErr w:type="gramEnd"/>
      <w:r>
        <w:rPr>
          <w:rFonts w:hint="eastAsia"/>
        </w:rPr>
        <w:t>判決評論」，法令月刊，第</w:t>
      </w:r>
      <w:r>
        <w:rPr>
          <w:rFonts w:hint="eastAsia"/>
        </w:rPr>
        <w:t>62</w:t>
      </w:r>
      <w:r>
        <w:rPr>
          <w:rFonts w:hint="eastAsia"/>
        </w:rPr>
        <w:t>卷第</w:t>
      </w:r>
      <w:r>
        <w:rPr>
          <w:rFonts w:hint="eastAsia"/>
        </w:rPr>
        <w:t>1</w:t>
      </w:r>
      <w:r>
        <w:rPr>
          <w:rFonts w:hint="eastAsia"/>
        </w:rPr>
        <w:t>期，頁</w:t>
      </w:r>
      <w:r>
        <w:rPr>
          <w:rFonts w:hint="eastAsia"/>
        </w:rPr>
        <w:t>17-34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黃錦堂、張文哲，</w:t>
      </w:r>
      <w:r>
        <w:rPr>
          <w:rFonts w:hint="eastAsia"/>
        </w:rPr>
        <w:t>2011</w:t>
      </w:r>
      <w:r>
        <w:rPr>
          <w:rFonts w:hint="eastAsia"/>
        </w:rPr>
        <w:t>，「大學自治與兩種法律保留原則」，法令月刊，第</w:t>
      </w:r>
      <w:r>
        <w:rPr>
          <w:rFonts w:hint="eastAsia"/>
        </w:rPr>
        <w:t>62</w:t>
      </w:r>
      <w:r>
        <w:rPr>
          <w:rFonts w:hint="eastAsia"/>
        </w:rPr>
        <w:t>卷</w:t>
      </w:r>
      <w:r>
        <w:rPr>
          <w:rFonts w:hint="eastAsia"/>
        </w:rPr>
        <w:lastRenderedPageBreak/>
        <w:t>第</w:t>
      </w:r>
      <w:r>
        <w:rPr>
          <w:rFonts w:hint="eastAsia"/>
        </w:rPr>
        <w:t>6</w:t>
      </w:r>
      <w:r>
        <w:rPr>
          <w:rFonts w:hint="eastAsia"/>
        </w:rPr>
        <w:t>期，頁</w:t>
      </w:r>
      <w:r>
        <w:rPr>
          <w:rFonts w:hint="eastAsia"/>
        </w:rPr>
        <w:t>17-34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2011</w:t>
      </w:r>
      <w:r>
        <w:rPr>
          <w:rFonts w:hint="eastAsia"/>
        </w:rPr>
        <w:t>，「我國特別權力關係的新定向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釋字第</w:t>
      </w:r>
      <w:r>
        <w:rPr>
          <w:rFonts w:hint="eastAsia"/>
        </w:rPr>
        <w:t>653</w:t>
      </w:r>
      <w:r>
        <w:rPr>
          <w:rFonts w:hint="eastAsia"/>
        </w:rPr>
        <w:t>、</w:t>
      </w:r>
      <w:r>
        <w:rPr>
          <w:rFonts w:hint="eastAsia"/>
        </w:rPr>
        <w:t>654</w:t>
      </w:r>
      <w:r>
        <w:rPr>
          <w:rFonts w:hint="eastAsia"/>
        </w:rPr>
        <w:t>與</w:t>
      </w:r>
      <w:r>
        <w:rPr>
          <w:rFonts w:hint="eastAsia"/>
        </w:rPr>
        <w:t>684</w:t>
      </w:r>
      <w:r>
        <w:rPr>
          <w:rFonts w:hint="eastAsia"/>
        </w:rPr>
        <w:t>號解釋之發展」，法令月刊，第</w:t>
      </w:r>
      <w:r>
        <w:rPr>
          <w:rFonts w:hint="eastAsia"/>
        </w:rPr>
        <w:t>62</w:t>
      </w:r>
      <w:r>
        <w:rPr>
          <w:rFonts w:hint="eastAsia"/>
        </w:rPr>
        <w:t>卷第</w:t>
      </w:r>
      <w:r>
        <w:rPr>
          <w:rFonts w:hint="eastAsia"/>
        </w:rPr>
        <w:t>9</w:t>
      </w:r>
      <w:r>
        <w:rPr>
          <w:rFonts w:hint="eastAsia"/>
        </w:rPr>
        <w:t>期，頁</w:t>
      </w:r>
      <w:r>
        <w:rPr>
          <w:rFonts w:hint="eastAsia"/>
        </w:rPr>
        <w:t>1-24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2011</w:t>
      </w:r>
      <w:r>
        <w:rPr>
          <w:rFonts w:hint="eastAsia"/>
        </w:rPr>
        <w:t>，「變動時代之公務人員基準法草案」，公務人員月刊，</w:t>
      </w:r>
      <w:r>
        <w:rPr>
          <w:rFonts w:hint="eastAsia"/>
        </w:rPr>
        <w:t>185</w:t>
      </w:r>
      <w:r>
        <w:rPr>
          <w:rFonts w:hint="eastAsia"/>
        </w:rPr>
        <w:t>期，頁</w:t>
      </w:r>
      <w:r>
        <w:rPr>
          <w:rFonts w:hint="eastAsia"/>
        </w:rPr>
        <w:t>14-21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2011</w:t>
      </w:r>
      <w:r>
        <w:rPr>
          <w:rFonts w:hint="eastAsia"/>
        </w:rPr>
        <w:t>，「縣市改制為直轄市中央與地方業務功能調整：法制觀點」，研考雙月刊，第</w:t>
      </w:r>
      <w:r>
        <w:rPr>
          <w:rFonts w:hint="eastAsia"/>
        </w:rPr>
        <w:t>279</w:t>
      </w:r>
      <w:r>
        <w:rPr>
          <w:rFonts w:hint="eastAsia"/>
        </w:rPr>
        <w:t>期，頁</w:t>
      </w:r>
      <w:r>
        <w:rPr>
          <w:rFonts w:hint="eastAsia"/>
        </w:rPr>
        <w:t>44-56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2012</w:t>
      </w:r>
      <w:r>
        <w:rPr>
          <w:rFonts w:hint="eastAsia"/>
        </w:rPr>
        <w:t>，「地方立法權的主要問題與制度建立」，法令月刊，第</w:t>
      </w:r>
      <w:r>
        <w:rPr>
          <w:rFonts w:hint="eastAsia"/>
        </w:rPr>
        <w:t>63</w:t>
      </w:r>
      <w:r>
        <w:rPr>
          <w:rFonts w:hint="eastAsia"/>
        </w:rPr>
        <w:t>卷第</w:t>
      </w:r>
      <w:r>
        <w:rPr>
          <w:rFonts w:hint="eastAsia"/>
        </w:rPr>
        <w:t>5</w:t>
      </w:r>
      <w:r>
        <w:rPr>
          <w:rFonts w:hint="eastAsia"/>
        </w:rPr>
        <w:t>期，頁</w:t>
      </w:r>
      <w:r>
        <w:rPr>
          <w:rFonts w:hint="eastAsia"/>
        </w:rPr>
        <w:t>63-80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2012</w:t>
      </w:r>
      <w:r>
        <w:rPr>
          <w:rFonts w:hint="eastAsia"/>
        </w:rPr>
        <w:t>，「原住民保障與原住民族自治區法草案之研究」，法令月刊，第</w:t>
      </w:r>
      <w:r>
        <w:rPr>
          <w:rFonts w:hint="eastAsia"/>
        </w:rPr>
        <w:t>63</w:t>
      </w:r>
      <w:r>
        <w:rPr>
          <w:rFonts w:hint="eastAsia"/>
        </w:rPr>
        <w:t>卷第</w:t>
      </w:r>
      <w:r>
        <w:rPr>
          <w:rFonts w:hint="eastAsia"/>
        </w:rPr>
        <w:t>11</w:t>
      </w:r>
      <w:r>
        <w:rPr>
          <w:rFonts w:hint="eastAsia"/>
        </w:rPr>
        <w:t>期，頁</w:t>
      </w:r>
      <w:r>
        <w:rPr>
          <w:rFonts w:hint="eastAsia"/>
        </w:rPr>
        <w:t>68-98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2012</w:t>
      </w:r>
      <w:r>
        <w:rPr>
          <w:rFonts w:hint="eastAsia"/>
        </w:rPr>
        <w:t>，「論制度性之法律保留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以部會及三級機關、機構之設置為中心」，憲政時代，第</w:t>
      </w:r>
      <w:r>
        <w:rPr>
          <w:rFonts w:hint="eastAsia"/>
        </w:rPr>
        <w:t>37</w:t>
      </w:r>
      <w:r>
        <w:rPr>
          <w:rFonts w:hint="eastAsia"/>
        </w:rPr>
        <w:t>卷第</w:t>
      </w:r>
      <w:r>
        <w:rPr>
          <w:rFonts w:hint="eastAsia"/>
        </w:rPr>
        <w:t>3</w:t>
      </w:r>
      <w:r>
        <w:rPr>
          <w:rFonts w:hint="eastAsia"/>
        </w:rPr>
        <w:t>期，頁</w:t>
      </w:r>
      <w:r>
        <w:rPr>
          <w:rFonts w:hint="eastAsia"/>
        </w:rPr>
        <w:t>315-365</w:t>
      </w:r>
      <w:r>
        <w:rPr>
          <w:rFonts w:hint="eastAsia"/>
        </w:rPr>
        <w:t>。</w:t>
      </w:r>
      <w:r w:rsidRPr="00A87A43">
        <w:rPr>
          <w:rFonts w:eastAsia="標楷體"/>
          <w:bCs/>
          <w:kern w:val="0"/>
        </w:rPr>
        <w:t>（</w:t>
      </w:r>
      <w:r w:rsidRPr="00A87A43">
        <w:rPr>
          <w:rFonts w:eastAsia="標楷體"/>
          <w:b/>
          <w:bCs/>
          <w:kern w:val="0"/>
        </w:rPr>
        <w:t>TSSCI</w:t>
      </w:r>
      <w:r w:rsidRPr="00A87A43">
        <w:rPr>
          <w:rFonts w:eastAsia="標楷體"/>
          <w:b/>
          <w:bCs/>
          <w:kern w:val="0"/>
        </w:rPr>
        <w:t>期刊</w:t>
      </w:r>
      <w:r w:rsidRPr="00A87A43">
        <w:rPr>
          <w:rFonts w:eastAsia="標楷體"/>
          <w:bCs/>
          <w:kern w:val="0"/>
        </w:rPr>
        <w:t>）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2013</w:t>
      </w:r>
      <w:r>
        <w:rPr>
          <w:rFonts w:hint="eastAsia"/>
        </w:rPr>
        <w:t>，「重大開發案之國土規劃暨農地釋出之審查」，法令月刊，第</w:t>
      </w:r>
      <w:r>
        <w:rPr>
          <w:rFonts w:hint="eastAsia"/>
        </w:rPr>
        <w:t>64</w:t>
      </w:r>
      <w:r>
        <w:rPr>
          <w:rFonts w:hint="eastAsia"/>
        </w:rPr>
        <w:t>卷第</w:t>
      </w:r>
      <w:r>
        <w:rPr>
          <w:rFonts w:hint="eastAsia"/>
        </w:rPr>
        <w:t>5</w:t>
      </w:r>
      <w:r>
        <w:rPr>
          <w:rFonts w:hint="eastAsia"/>
        </w:rPr>
        <w:t>期，頁</w:t>
      </w:r>
      <w:r>
        <w:rPr>
          <w:rFonts w:hint="eastAsia"/>
        </w:rPr>
        <w:t>6-38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2013</w:t>
      </w:r>
      <w:r>
        <w:rPr>
          <w:rFonts w:hint="eastAsia"/>
        </w:rPr>
        <w:t>，「公營事業之組織與監督」，月</w:t>
      </w:r>
      <w:proofErr w:type="gramStart"/>
      <w:r>
        <w:rPr>
          <w:rFonts w:hint="eastAsia"/>
        </w:rPr>
        <w:t>旦</w:t>
      </w:r>
      <w:proofErr w:type="gramEnd"/>
      <w:r>
        <w:rPr>
          <w:rFonts w:hint="eastAsia"/>
        </w:rPr>
        <w:t>法學，第</w:t>
      </w:r>
      <w:r>
        <w:rPr>
          <w:rFonts w:hint="eastAsia"/>
        </w:rPr>
        <w:t>221</w:t>
      </w:r>
      <w:r>
        <w:rPr>
          <w:rFonts w:hint="eastAsia"/>
        </w:rPr>
        <w:t>期，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月，</w:t>
      </w:r>
      <w:r>
        <w:rPr>
          <w:rFonts w:hint="eastAsia"/>
        </w:rPr>
        <w:t>5-29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2013</w:t>
      </w:r>
      <w:r>
        <w:rPr>
          <w:rFonts w:hint="eastAsia"/>
        </w:rPr>
        <w:t>，「論行政委託與行政委任之要件與鬆綁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德國法之比較」，法令月刊，第</w:t>
      </w:r>
      <w:r>
        <w:rPr>
          <w:rFonts w:hint="eastAsia"/>
        </w:rPr>
        <w:t>64</w:t>
      </w:r>
      <w:r>
        <w:rPr>
          <w:rFonts w:hint="eastAsia"/>
        </w:rPr>
        <w:t>卷第</w:t>
      </w:r>
      <w:r>
        <w:rPr>
          <w:rFonts w:hint="eastAsia"/>
        </w:rPr>
        <w:t>12</w:t>
      </w:r>
      <w:r>
        <w:rPr>
          <w:rFonts w:hint="eastAsia"/>
        </w:rPr>
        <w:t>期，頁</w:t>
      </w:r>
      <w:r>
        <w:rPr>
          <w:rFonts w:hint="eastAsia"/>
        </w:rPr>
        <w:t>67-98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2014</w:t>
      </w:r>
      <w:r>
        <w:rPr>
          <w:rFonts w:hint="eastAsia"/>
        </w:rPr>
        <w:t>，「自治條例與法律保留－多元民主正當性的觀點及實務評論」，法令月刊，第</w:t>
      </w:r>
      <w:r>
        <w:rPr>
          <w:rFonts w:hint="eastAsia"/>
        </w:rPr>
        <w:t>65</w:t>
      </w:r>
      <w:r>
        <w:rPr>
          <w:rFonts w:hint="eastAsia"/>
        </w:rPr>
        <w:t>卷第</w:t>
      </w:r>
      <w:r>
        <w:rPr>
          <w:rFonts w:hint="eastAsia"/>
        </w:rPr>
        <w:t>11</w:t>
      </w:r>
      <w:r>
        <w:rPr>
          <w:rFonts w:hint="eastAsia"/>
        </w:rPr>
        <w:t>期，頁</w:t>
      </w:r>
      <w:r>
        <w:rPr>
          <w:rFonts w:hint="eastAsia"/>
        </w:rPr>
        <w:t>1-50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黃錦堂、林彥超，</w:t>
      </w:r>
      <w:r>
        <w:rPr>
          <w:rFonts w:hint="eastAsia"/>
        </w:rPr>
        <w:t>2015</w:t>
      </w:r>
      <w:r>
        <w:rPr>
          <w:rFonts w:hint="eastAsia"/>
        </w:rPr>
        <w:t>，「公務人員行政中立法的主要解釋</w:t>
      </w:r>
      <w:proofErr w:type="gramStart"/>
      <w:r>
        <w:rPr>
          <w:rFonts w:hint="eastAsia"/>
        </w:rPr>
        <w:t>問題－兼論</w:t>
      </w:r>
      <w:proofErr w:type="gramEnd"/>
      <w:r>
        <w:rPr>
          <w:rFonts w:hint="eastAsia"/>
        </w:rPr>
        <w:t>與德國法、美國法之比較」，人事行政，第</w:t>
      </w:r>
      <w:r>
        <w:rPr>
          <w:rFonts w:hint="eastAsia"/>
        </w:rPr>
        <w:t>191</w:t>
      </w:r>
      <w:r>
        <w:rPr>
          <w:rFonts w:hint="eastAsia"/>
        </w:rPr>
        <w:t>期，頁</w:t>
      </w:r>
      <w:r>
        <w:rPr>
          <w:rFonts w:hint="eastAsia"/>
        </w:rPr>
        <w:t>27-47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黃錦堂、林彥超，</w:t>
      </w:r>
      <w:r>
        <w:rPr>
          <w:rFonts w:hint="eastAsia"/>
        </w:rPr>
        <w:t>2015</w:t>
      </w:r>
      <w:r>
        <w:rPr>
          <w:rFonts w:hint="eastAsia"/>
        </w:rPr>
        <w:t>，「公務人員薪俸激勵化之研究</w:t>
      </w:r>
      <w:r>
        <w:rPr>
          <w:rFonts w:hint="eastAsia"/>
        </w:rPr>
        <w:t>-</w:t>
      </w:r>
      <w:r>
        <w:rPr>
          <w:rFonts w:hint="eastAsia"/>
        </w:rPr>
        <w:t>英國、德國與我國之比較法觀察」，法令月刊，第</w:t>
      </w:r>
      <w:r>
        <w:rPr>
          <w:rFonts w:hint="eastAsia"/>
        </w:rPr>
        <w:t>66</w:t>
      </w:r>
      <w:r>
        <w:rPr>
          <w:rFonts w:hint="eastAsia"/>
        </w:rPr>
        <w:t>卷第</w:t>
      </w:r>
      <w:r>
        <w:rPr>
          <w:rFonts w:hint="eastAsia"/>
        </w:rPr>
        <w:t>4</w:t>
      </w:r>
      <w:r>
        <w:rPr>
          <w:rFonts w:hint="eastAsia"/>
        </w:rPr>
        <w:t>期，頁</w:t>
      </w:r>
      <w:r>
        <w:rPr>
          <w:rFonts w:hint="eastAsia"/>
        </w:rPr>
        <w:t>13-56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2015</w:t>
      </w:r>
      <w:r>
        <w:rPr>
          <w:rFonts w:hint="eastAsia"/>
        </w:rPr>
        <w:t>，「政治結構與政策出路</w:t>
      </w:r>
      <w:r>
        <w:rPr>
          <w:rFonts w:hint="eastAsia"/>
        </w:rPr>
        <w:t>-</w:t>
      </w:r>
      <w:r>
        <w:rPr>
          <w:rFonts w:hint="eastAsia"/>
        </w:rPr>
        <w:t>由第五屆監察院人事案之同意權行使談起」，月</w:t>
      </w:r>
      <w:proofErr w:type="gramStart"/>
      <w:r>
        <w:rPr>
          <w:rFonts w:hint="eastAsia"/>
        </w:rPr>
        <w:t>旦</w:t>
      </w:r>
      <w:proofErr w:type="gramEnd"/>
      <w:r>
        <w:rPr>
          <w:rFonts w:hint="eastAsia"/>
        </w:rPr>
        <w:t>法學，第</w:t>
      </w:r>
      <w:r>
        <w:rPr>
          <w:rFonts w:hint="eastAsia"/>
        </w:rPr>
        <w:t>243</w:t>
      </w:r>
      <w:r>
        <w:rPr>
          <w:rFonts w:hint="eastAsia"/>
        </w:rPr>
        <w:t>期，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月，</w:t>
      </w:r>
      <w:r>
        <w:rPr>
          <w:rFonts w:hint="eastAsia"/>
        </w:rPr>
        <w:t>86-106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黃錦堂、林彥超，</w:t>
      </w:r>
      <w:r>
        <w:rPr>
          <w:rFonts w:hint="eastAsia"/>
        </w:rPr>
        <w:t>2015</w:t>
      </w:r>
      <w:r>
        <w:rPr>
          <w:rFonts w:hint="eastAsia"/>
        </w:rPr>
        <w:t>，「公務人員月</w:t>
      </w:r>
      <w:proofErr w:type="gramStart"/>
      <w:r>
        <w:rPr>
          <w:rFonts w:hint="eastAsia"/>
        </w:rPr>
        <w:t>退休金起支條件</w:t>
      </w:r>
      <w:proofErr w:type="gramEnd"/>
      <w:r>
        <w:rPr>
          <w:rFonts w:hint="eastAsia"/>
        </w:rPr>
        <w:t>之檢討</w:t>
      </w:r>
      <w:r>
        <w:rPr>
          <w:rFonts w:hint="eastAsia"/>
        </w:rPr>
        <w:t>-</w:t>
      </w:r>
      <w:r>
        <w:rPr>
          <w:rFonts w:hint="eastAsia"/>
        </w:rPr>
        <w:t>兼論德國法與美國法之規定」，公務人員雙月刊，第</w:t>
      </w:r>
      <w:r>
        <w:rPr>
          <w:rFonts w:hint="eastAsia"/>
        </w:rPr>
        <w:t>221</w:t>
      </w:r>
      <w:r>
        <w:rPr>
          <w:rFonts w:hint="eastAsia"/>
        </w:rPr>
        <w:t>期，頁</w:t>
      </w:r>
      <w:r>
        <w:rPr>
          <w:rFonts w:hint="eastAsia"/>
        </w:rPr>
        <w:t>14-34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2016</w:t>
      </w:r>
      <w:r>
        <w:rPr>
          <w:rFonts w:hint="eastAsia"/>
        </w:rPr>
        <w:t>，「公務人員請假與留職停薪規定之檢討</w:t>
      </w:r>
      <w:r>
        <w:rPr>
          <w:rFonts w:hint="eastAsia"/>
        </w:rPr>
        <w:t>--</w:t>
      </w:r>
      <w:r>
        <w:rPr>
          <w:rFonts w:hint="eastAsia"/>
        </w:rPr>
        <w:t>德國法之比較」，公務人員月刊，第</w:t>
      </w:r>
      <w:r>
        <w:rPr>
          <w:rFonts w:hint="eastAsia"/>
        </w:rPr>
        <w:t>224</w:t>
      </w:r>
      <w:r>
        <w:rPr>
          <w:rFonts w:hint="eastAsia"/>
        </w:rPr>
        <w:t>期，頁</w:t>
      </w:r>
      <w:r>
        <w:rPr>
          <w:rFonts w:hint="eastAsia"/>
        </w:rPr>
        <w:t>2-18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2016</w:t>
      </w:r>
      <w:r>
        <w:rPr>
          <w:rFonts w:hint="eastAsia"/>
        </w:rPr>
        <w:t>，「德國聯邦公務人員法治的發展與主要規定</w:t>
      </w:r>
      <w:r>
        <w:rPr>
          <w:rFonts w:hint="eastAsia"/>
        </w:rPr>
        <w:t>-</w:t>
      </w:r>
      <w:r>
        <w:rPr>
          <w:rFonts w:hint="eastAsia"/>
        </w:rPr>
        <w:t>以</w:t>
      </w:r>
      <w:r>
        <w:rPr>
          <w:rFonts w:hint="eastAsia"/>
        </w:rPr>
        <w:t>2006</w:t>
      </w:r>
      <w:r>
        <w:rPr>
          <w:rFonts w:hint="eastAsia"/>
        </w:rPr>
        <w:t>年聯邦修憲以來為中心」</w:t>
      </w:r>
      <w:r>
        <w:rPr>
          <w:rFonts w:hint="eastAsia"/>
        </w:rPr>
        <w:t>(</w:t>
      </w:r>
      <w:r>
        <w:rPr>
          <w:rFonts w:hint="eastAsia"/>
        </w:rPr>
        <w:t>上</w:t>
      </w:r>
      <w:r>
        <w:rPr>
          <w:rFonts w:hint="eastAsia"/>
        </w:rPr>
        <w:t>)(</w:t>
      </w:r>
      <w:r>
        <w:rPr>
          <w:rFonts w:hint="eastAsia"/>
        </w:rPr>
        <w:t>下</w:t>
      </w:r>
      <w:r>
        <w:rPr>
          <w:rFonts w:hint="eastAsia"/>
        </w:rPr>
        <w:t>)</w:t>
      </w:r>
      <w:r>
        <w:rPr>
          <w:rFonts w:hint="eastAsia"/>
        </w:rPr>
        <w:t>，人事行政，第</w:t>
      </w:r>
      <w:r>
        <w:rPr>
          <w:rFonts w:hint="eastAsia"/>
        </w:rPr>
        <w:t>196</w:t>
      </w:r>
      <w:r>
        <w:rPr>
          <w:rFonts w:hint="eastAsia"/>
        </w:rPr>
        <w:t>期，頁</w:t>
      </w:r>
      <w:r>
        <w:rPr>
          <w:rFonts w:hint="eastAsia"/>
        </w:rPr>
        <w:t>38-62</w:t>
      </w:r>
      <w:r>
        <w:rPr>
          <w:rFonts w:hint="eastAsia"/>
        </w:rPr>
        <w:t>，第</w:t>
      </w:r>
      <w:r>
        <w:rPr>
          <w:rFonts w:hint="eastAsia"/>
        </w:rPr>
        <w:t>197</w:t>
      </w:r>
      <w:r>
        <w:rPr>
          <w:rFonts w:hint="eastAsia"/>
        </w:rPr>
        <w:t>期，頁</w:t>
      </w:r>
      <w:r>
        <w:rPr>
          <w:rFonts w:hint="eastAsia"/>
        </w:rPr>
        <w:t>30-53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2016</w:t>
      </w:r>
      <w:r>
        <w:rPr>
          <w:rFonts w:hint="eastAsia"/>
        </w:rPr>
        <w:t>，「營業管制的性質與地方自治條例</w:t>
      </w:r>
      <w:r>
        <w:rPr>
          <w:rFonts w:hint="eastAsia"/>
        </w:rPr>
        <w:t>-</w:t>
      </w:r>
      <w:r>
        <w:rPr>
          <w:rFonts w:hint="eastAsia"/>
        </w:rPr>
        <w:t>釋字第</w:t>
      </w:r>
      <w:r>
        <w:rPr>
          <w:rFonts w:hint="eastAsia"/>
        </w:rPr>
        <w:t>738</w:t>
      </w:r>
      <w:r>
        <w:rPr>
          <w:rFonts w:hint="eastAsia"/>
        </w:rPr>
        <w:t>號解釋評論」法令月刊，第</w:t>
      </w:r>
      <w:r>
        <w:rPr>
          <w:rFonts w:hint="eastAsia"/>
        </w:rPr>
        <w:t>67</w:t>
      </w:r>
      <w:r>
        <w:rPr>
          <w:rFonts w:hint="eastAsia"/>
        </w:rPr>
        <w:t>卷第</w:t>
      </w:r>
      <w:r>
        <w:rPr>
          <w:rFonts w:hint="eastAsia"/>
        </w:rPr>
        <w:t>12</w:t>
      </w:r>
      <w:r>
        <w:rPr>
          <w:rFonts w:hint="eastAsia"/>
        </w:rPr>
        <w:t>期，頁</w:t>
      </w:r>
      <w:r>
        <w:rPr>
          <w:rFonts w:hint="eastAsia"/>
        </w:rPr>
        <w:t>1-34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2017</w:t>
      </w:r>
      <w:r>
        <w:rPr>
          <w:rFonts w:hint="eastAsia"/>
        </w:rPr>
        <w:t>，「轉型正義與不當黨產處理</w:t>
      </w:r>
      <w:r>
        <w:rPr>
          <w:rFonts w:hint="eastAsia"/>
        </w:rPr>
        <w:t>-</w:t>
      </w:r>
      <w:r>
        <w:rPr>
          <w:rFonts w:hint="eastAsia"/>
        </w:rPr>
        <w:t>德國的法治及我國的省思」，台灣法學雜誌，第</w:t>
      </w:r>
      <w:r>
        <w:rPr>
          <w:rFonts w:hint="eastAsia"/>
        </w:rPr>
        <w:t>313</w:t>
      </w:r>
      <w:r>
        <w:rPr>
          <w:rFonts w:hint="eastAsia"/>
        </w:rPr>
        <w:t>期，頁</w:t>
      </w:r>
      <w:r>
        <w:rPr>
          <w:rFonts w:hint="eastAsia"/>
        </w:rPr>
        <w:t>111-140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2018</w:t>
      </w:r>
      <w:r>
        <w:rPr>
          <w:rFonts w:hint="eastAsia"/>
        </w:rPr>
        <w:t>，地方監督之行政爭</w:t>
      </w:r>
      <w:proofErr w:type="gramStart"/>
      <w:r>
        <w:rPr>
          <w:rFonts w:hint="eastAsia"/>
        </w:rPr>
        <w:t>訟</w:t>
      </w:r>
      <w:proofErr w:type="gramEnd"/>
      <w:r>
        <w:rPr>
          <w:rFonts w:hint="eastAsia"/>
        </w:rPr>
        <w:t>法問題</w:t>
      </w:r>
      <w:r>
        <w:rPr>
          <w:rFonts w:hint="eastAsia"/>
        </w:rPr>
        <w:t>-</w:t>
      </w:r>
      <w:r>
        <w:rPr>
          <w:rFonts w:hint="eastAsia"/>
        </w:rPr>
        <w:t>德國法之比較，法令月刊第</w:t>
      </w:r>
      <w:r>
        <w:rPr>
          <w:rFonts w:hint="eastAsia"/>
        </w:rPr>
        <w:t>69</w:t>
      </w:r>
      <w:r>
        <w:rPr>
          <w:rFonts w:hint="eastAsia"/>
        </w:rPr>
        <w:lastRenderedPageBreak/>
        <w:t>卷，第</w:t>
      </w:r>
      <w:r>
        <w:rPr>
          <w:rFonts w:hint="eastAsia"/>
        </w:rPr>
        <w:t>8</w:t>
      </w:r>
      <w:r>
        <w:rPr>
          <w:rFonts w:hint="eastAsia"/>
        </w:rPr>
        <w:t>期，頁</w:t>
      </w:r>
      <w:r>
        <w:rPr>
          <w:rFonts w:hint="eastAsia"/>
        </w:rPr>
        <w:t>1-38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2019</w:t>
      </w:r>
      <w:r>
        <w:rPr>
          <w:rFonts w:hint="eastAsia"/>
        </w:rPr>
        <w:t>，論地方自治團體之行政爭</w:t>
      </w:r>
      <w:proofErr w:type="gramStart"/>
      <w:r>
        <w:rPr>
          <w:rFonts w:hint="eastAsia"/>
        </w:rPr>
        <w:t>訟</w:t>
      </w:r>
      <w:proofErr w:type="gramEnd"/>
      <w:r>
        <w:rPr>
          <w:rFonts w:hint="eastAsia"/>
        </w:rPr>
        <w:t>權</w:t>
      </w:r>
      <w:r>
        <w:rPr>
          <w:rFonts w:hint="eastAsia"/>
        </w:rPr>
        <w:t>--</w:t>
      </w:r>
      <w:r>
        <w:rPr>
          <w:rFonts w:hint="eastAsia"/>
        </w:rPr>
        <w:t>德國法之比較，憲政時代，</w:t>
      </w:r>
      <w:r>
        <w:rPr>
          <w:rFonts w:hint="eastAsia"/>
        </w:rPr>
        <w:t xml:space="preserve"> 44</w:t>
      </w:r>
      <w:r>
        <w:rPr>
          <w:rFonts w:hint="eastAsia"/>
        </w:rPr>
        <w:t>卷</w:t>
      </w:r>
      <w:r>
        <w:rPr>
          <w:rFonts w:hint="eastAsia"/>
        </w:rPr>
        <w:t>3</w:t>
      </w:r>
      <w:r>
        <w:rPr>
          <w:rFonts w:hint="eastAsia"/>
        </w:rPr>
        <w:t>期，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月，頁</w:t>
      </w:r>
      <w:r>
        <w:rPr>
          <w:rFonts w:hint="eastAsia"/>
        </w:rPr>
        <w:t>175-234</w:t>
      </w:r>
      <w:r>
        <w:rPr>
          <w:rFonts w:hint="eastAsia"/>
        </w:rPr>
        <w:t>。</w:t>
      </w:r>
      <w:r w:rsidRPr="00312A64">
        <w:rPr>
          <w:rFonts w:hint="eastAsia"/>
          <w:b/>
        </w:rPr>
        <w:t>（</w:t>
      </w:r>
      <w:r w:rsidRPr="00312A64">
        <w:rPr>
          <w:rFonts w:hint="eastAsia"/>
          <w:b/>
        </w:rPr>
        <w:t>TSSCI</w:t>
      </w:r>
      <w:r w:rsidRPr="00312A64">
        <w:rPr>
          <w:rFonts w:hint="eastAsia"/>
          <w:b/>
        </w:rPr>
        <w:t>期刊）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2020</w:t>
      </w:r>
      <w:r>
        <w:rPr>
          <w:rFonts w:hint="eastAsia"/>
        </w:rPr>
        <w:t>，「中央主管機關監督地方自治團體之界限」收錄於蘇永欽、林錫堯、林輝煌、李念祖、黃錦堂、陳清秀、周宇修，中央主管機關監督地方自治團體之界限座談會，月</w:t>
      </w:r>
      <w:proofErr w:type="gramStart"/>
      <w:r>
        <w:rPr>
          <w:rFonts w:hint="eastAsia"/>
        </w:rPr>
        <w:t>旦</w:t>
      </w:r>
      <w:proofErr w:type="gramEnd"/>
      <w:r>
        <w:rPr>
          <w:rFonts w:hint="eastAsia"/>
        </w:rPr>
        <w:t>裁判時報，</w:t>
      </w:r>
      <w:r>
        <w:rPr>
          <w:rFonts w:hint="eastAsia"/>
        </w:rPr>
        <w:t>95</w:t>
      </w:r>
      <w:r>
        <w:rPr>
          <w:rFonts w:hint="eastAsia"/>
        </w:rPr>
        <w:t>期，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月，頁</w:t>
      </w:r>
      <w:r>
        <w:rPr>
          <w:rFonts w:hint="eastAsia"/>
        </w:rPr>
        <w:t>95-110</w:t>
      </w:r>
      <w:r>
        <w:rPr>
          <w:rFonts w:hint="eastAsia"/>
        </w:rPr>
        <w:t>。</w:t>
      </w:r>
    </w:p>
    <w:p w:rsidR="00312A64" w:rsidRPr="00312A64" w:rsidRDefault="00312A64" w:rsidP="00312A64"/>
    <w:p w:rsidR="00312A64" w:rsidRDefault="00312A64" w:rsidP="00312A64"/>
    <w:p w:rsidR="00312A64" w:rsidRDefault="00312A64" w:rsidP="00312A64"/>
    <w:p w:rsidR="00312A64" w:rsidRDefault="00312A64" w:rsidP="00312A64">
      <w:pPr>
        <w:pStyle w:val="1"/>
      </w:pPr>
      <w:r>
        <w:rPr>
          <w:rFonts w:hint="eastAsia"/>
        </w:rPr>
        <w:t>專書</w:t>
      </w:r>
    </w:p>
    <w:p w:rsidR="00312A64" w:rsidRDefault="00312A64" w:rsidP="00312A64">
      <w:r>
        <w:rPr>
          <w:rFonts w:hint="eastAsia"/>
        </w:rPr>
        <w:t>黃錦堂，</w:t>
      </w:r>
      <w:r>
        <w:t>1994</w:t>
      </w:r>
      <w:r>
        <w:rPr>
          <w:rFonts w:hint="eastAsia"/>
        </w:rPr>
        <w:t>，《台灣地區環境法之研究》，台北：月</w:t>
      </w:r>
      <w:proofErr w:type="gramStart"/>
      <w:r>
        <w:rPr>
          <w:rFonts w:hint="eastAsia"/>
        </w:rPr>
        <w:t>旦</w:t>
      </w:r>
      <w:proofErr w:type="gramEnd"/>
      <w:r>
        <w:rPr>
          <w:rFonts w:hint="eastAsia"/>
        </w:rPr>
        <w:t>出版社。</w:t>
      </w:r>
    </w:p>
    <w:p w:rsidR="00312A64" w:rsidRDefault="00312A64" w:rsidP="00312A64">
      <w:r>
        <w:rPr>
          <w:rFonts w:hint="eastAsia"/>
        </w:rPr>
        <w:t>黃錦堂，</w:t>
      </w:r>
      <w:r>
        <w:t>1995</w:t>
      </w:r>
      <w:r>
        <w:rPr>
          <w:rFonts w:hint="eastAsia"/>
        </w:rPr>
        <w:t>，《地方自治法治化問題之研究》，台北：月</w:t>
      </w:r>
      <w:proofErr w:type="gramStart"/>
      <w:r>
        <w:rPr>
          <w:rFonts w:hint="eastAsia"/>
        </w:rPr>
        <w:t>旦</w:t>
      </w:r>
      <w:proofErr w:type="gramEnd"/>
      <w:r>
        <w:rPr>
          <w:rFonts w:hint="eastAsia"/>
        </w:rPr>
        <w:t>出版社。</w:t>
      </w:r>
    </w:p>
    <w:p w:rsidR="00312A64" w:rsidRDefault="00312A64" w:rsidP="00312A64">
      <w:r>
        <w:rPr>
          <w:rFonts w:hint="eastAsia"/>
        </w:rPr>
        <w:t>黃錦堂，</w:t>
      </w:r>
      <w:r>
        <w:t>1999</w:t>
      </w:r>
      <w:r>
        <w:rPr>
          <w:rFonts w:hint="eastAsia"/>
        </w:rPr>
        <w:t>，「精</w:t>
      </w:r>
      <w:proofErr w:type="gramStart"/>
      <w:r>
        <w:rPr>
          <w:rFonts w:hint="eastAsia"/>
        </w:rPr>
        <w:t>省後北高</w:t>
      </w:r>
      <w:proofErr w:type="gramEnd"/>
      <w:r>
        <w:rPr>
          <w:rFonts w:hint="eastAsia"/>
        </w:rPr>
        <w:t>直轄市之發展角色」，收錄於《地方政府與政治－精光後之財政自主與地方分權》，翁興利主編，</w:t>
      </w:r>
      <w:proofErr w:type="gramStart"/>
      <w:r>
        <w:rPr>
          <w:rFonts w:hint="eastAsia"/>
        </w:rPr>
        <w:t>商鼎文化</w:t>
      </w:r>
      <w:proofErr w:type="gramEnd"/>
      <w:r>
        <w:rPr>
          <w:rFonts w:hint="eastAsia"/>
        </w:rPr>
        <w:t>出版社。</w:t>
      </w:r>
    </w:p>
    <w:p w:rsidR="00312A64" w:rsidRDefault="00312A64" w:rsidP="00312A64">
      <w:r>
        <w:rPr>
          <w:rFonts w:hint="eastAsia"/>
        </w:rPr>
        <w:t>黃錦堂，</w:t>
      </w:r>
      <w:r>
        <w:t>2000</w:t>
      </w:r>
      <w:r>
        <w:rPr>
          <w:rFonts w:hint="eastAsia"/>
        </w:rPr>
        <w:t>，《地方制度法基本問題之研究》，</w:t>
      </w:r>
      <w:proofErr w:type="gramStart"/>
      <w:r>
        <w:rPr>
          <w:rFonts w:hint="eastAsia"/>
        </w:rPr>
        <w:t>作者自刊</w:t>
      </w:r>
      <w:proofErr w:type="gramEnd"/>
      <w:r>
        <w:rPr>
          <w:rFonts w:hint="eastAsia"/>
        </w:rPr>
        <w:t>，台北：</w:t>
      </w:r>
      <w:proofErr w:type="gramStart"/>
      <w:r>
        <w:rPr>
          <w:rFonts w:hint="eastAsia"/>
        </w:rPr>
        <w:t>翰蘆</w:t>
      </w:r>
      <w:proofErr w:type="gramEnd"/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黃錦堂，</w:t>
      </w:r>
      <w:r>
        <w:t>2000</w:t>
      </w:r>
      <w:r>
        <w:rPr>
          <w:rFonts w:hint="eastAsia"/>
        </w:rPr>
        <w:t>：「依法行政原則」，收錄於《行政法爭議問題研究》，上冊，台北：五南。</w:t>
      </w:r>
    </w:p>
    <w:p w:rsidR="00312A64" w:rsidRDefault="00312A64" w:rsidP="00312A64">
      <w:r>
        <w:rPr>
          <w:rFonts w:hint="eastAsia"/>
        </w:rPr>
        <w:t>黃錦堂，</w:t>
      </w:r>
      <w:r>
        <w:t>2000</w:t>
      </w:r>
      <w:r>
        <w:rPr>
          <w:rFonts w:hint="eastAsia"/>
        </w:rPr>
        <w:t>：「國家補償法體系之</w:t>
      </w:r>
      <w:proofErr w:type="gramStart"/>
      <w:r>
        <w:rPr>
          <w:rFonts w:hint="eastAsia"/>
        </w:rPr>
        <w:t>建構初探</w:t>
      </w:r>
      <w:proofErr w:type="gramEnd"/>
      <w:r>
        <w:rPr>
          <w:rFonts w:hint="eastAsia"/>
        </w:rPr>
        <w:t>」，收錄於《行政法爭議問題研究》，下冊，台北：五南。</w:t>
      </w:r>
    </w:p>
    <w:p w:rsidR="00312A64" w:rsidRDefault="00312A64" w:rsidP="00312A64">
      <w:r>
        <w:rPr>
          <w:rFonts w:hint="eastAsia"/>
        </w:rPr>
        <w:t>黃錦堂，</w:t>
      </w:r>
      <w:r>
        <w:t>2000</w:t>
      </w:r>
      <w:r>
        <w:rPr>
          <w:rFonts w:hint="eastAsia"/>
        </w:rPr>
        <w:t>：「國家賠償法若干疑義問題初探」，收錄於《行政法爭議問題研究》，下冊，台北：五南。</w:t>
      </w:r>
    </w:p>
    <w:p w:rsidR="00312A64" w:rsidRDefault="00312A64" w:rsidP="00312A64">
      <w:r>
        <w:rPr>
          <w:rFonts w:hint="eastAsia"/>
        </w:rPr>
        <w:t>黃錦堂，</w:t>
      </w:r>
      <w:r>
        <w:t>2001</w:t>
      </w:r>
      <w:r>
        <w:rPr>
          <w:rFonts w:hint="eastAsia"/>
        </w:rPr>
        <w:t>，「台灣双首長制的內涵—向總統制或向內閣制傾斜？」，收錄於明居正、</w:t>
      </w:r>
      <w:proofErr w:type="gramStart"/>
      <w:r>
        <w:rPr>
          <w:rFonts w:hint="eastAsia"/>
        </w:rPr>
        <w:t>高朗主編</w:t>
      </w:r>
      <w:proofErr w:type="gramEnd"/>
      <w:r>
        <w:rPr>
          <w:rFonts w:hint="eastAsia"/>
        </w:rPr>
        <w:t>，《憲政體制新走向》，新台灣人基金會出版。</w:t>
      </w:r>
    </w:p>
    <w:p w:rsidR="00312A64" w:rsidRDefault="00312A64" w:rsidP="00312A64">
      <w:r>
        <w:rPr>
          <w:rFonts w:hint="eastAsia"/>
        </w:rPr>
        <w:t>黃錦堂，</w:t>
      </w:r>
      <w:r>
        <w:t>2001</w:t>
      </w:r>
      <w:r>
        <w:rPr>
          <w:rFonts w:hint="eastAsia"/>
        </w:rPr>
        <w:t>，「德國</w:t>
      </w:r>
      <w:proofErr w:type="gramStart"/>
      <w:r>
        <w:rPr>
          <w:rFonts w:hint="eastAsia"/>
        </w:rPr>
        <w:t>的府際關係</w:t>
      </w:r>
      <w:proofErr w:type="gramEnd"/>
      <w:r>
        <w:rPr>
          <w:rFonts w:hint="eastAsia"/>
        </w:rPr>
        <w:t>」，收錄於趙永茂、孫同文、江大樹主編，《府際關係》，元照出版。</w:t>
      </w:r>
    </w:p>
    <w:p w:rsidR="00312A64" w:rsidRDefault="00312A64" w:rsidP="00312A64">
      <w:r>
        <w:rPr>
          <w:rFonts w:hint="eastAsia"/>
        </w:rPr>
        <w:t>黃錦堂，</w:t>
      </w:r>
      <w:r>
        <w:t>2002</w:t>
      </w:r>
      <w:r>
        <w:rPr>
          <w:rFonts w:hint="eastAsia"/>
        </w:rPr>
        <w:t>，「地方自治的本質與法律解釋監督權之限制」，收錄於蘇永欽主編，《地方自治—落實人民主權的第一步》，新台灣人文教基金會。</w:t>
      </w:r>
    </w:p>
    <w:p w:rsidR="00312A64" w:rsidRDefault="00312A64" w:rsidP="00312A64">
      <w:r>
        <w:rPr>
          <w:rFonts w:hint="eastAsia"/>
        </w:rPr>
        <w:t>黃錦堂，</w:t>
      </w:r>
      <w:r>
        <w:t>2002</w:t>
      </w:r>
      <w:r>
        <w:rPr>
          <w:rFonts w:hint="eastAsia"/>
        </w:rPr>
        <w:t>，「政府改造的憲法基礎與限制」，收錄於蘇永欽編，《政府再造—政府角色功能的新定位》。</w:t>
      </w:r>
    </w:p>
    <w:p w:rsidR="00312A64" w:rsidRDefault="00312A64" w:rsidP="00312A64">
      <w:r>
        <w:rPr>
          <w:rFonts w:hint="eastAsia"/>
        </w:rPr>
        <w:t>黃錦堂，</w:t>
      </w:r>
      <w:r>
        <w:t>2002</w:t>
      </w:r>
      <w:r>
        <w:rPr>
          <w:rFonts w:hint="eastAsia"/>
        </w:rPr>
        <w:t>，「行政程序法理念與重要釋義問題之研究」，收錄於《當代公法新論—翁岳生教授七秩誕辰祝壽論文集》，元照出版。</w:t>
      </w:r>
    </w:p>
    <w:p w:rsidR="00312A64" w:rsidRDefault="00312A64" w:rsidP="00312A64">
      <w:r>
        <w:rPr>
          <w:rFonts w:hint="eastAsia"/>
        </w:rPr>
        <w:t>黃錦堂，</w:t>
      </w:r>
      <w:r>
        <w:t>2002</w:t>
      </w:r>
      <w:r>
        <w:rPr>
          <w:rFonts w:hint="eastAsia"/>
        </w:rPr>
        <w:t>，「行政訴訟法第</w:t>
      </w:r>
      <w:r>
        <w:t>105</w:t>
      </w:r>
      <w:r>
        <w:rPr>
          <w:rFonts w:hint="eastAsia"/>
        </w:rPr>
        <w:t>條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第</w:t>
      </w:r>
      <w:r>
        <w:t>115</w:t>
      </w:r>
      <w:r>
        <w:rPr>
          <w:rFonts w:hint="eastAsia"/>
        </w:rPr>
        <w:t>條」，收錄於翁岳生主編，《行政訴訟法逐條釋義》，五南出版。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2002</w:t>
      </w:r>
      <w:r>
        <w:rPr>
          <w:rFonts w:hint="eastAsia"/>
        </w:rPr>
        <w:t>，「行政契約法主要適用問題之研究」，收錄於《行政契約與新行政法》，元照出版。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2002</w:t>
      </w:r>
      <w:r>
        <w:rPr>
          <w:rFonts w:hint="eastAsia"/>
        </w:rPr>
        <w:t>，「國土規劃法治化問題之研究」，收錄於《新世紀經濟法治之建</w:t>
      </w:r>
      <w:r>
        <w:rPr>
          <w:rFonts w:hint="eastAsia"/>
        </w:rPr>
        <w:lastRenderedPageBreak/>
        <w:t>構與挑戰—廖義男教授六秩誕辰祝壽論文集》，元照出版。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2004</w:t>
      </w:r>
      <w:r>
        <w:rPr>
          <w:rFonts w:hint="eastAsia"/>
        </w:rPr>
        <w:t>，「論宗教自由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兼論台北市的相關議題」，收錄於《人權保障之理論與實務</w:t>
      </w:r>
      <w:r>
        <w:rPr>
          <w:rFonts w:hint="eastAsia"/>
        </w:rPr>
        <w:t>2005</w:t>
      </w:r>
      <w:r>
        <w:rPr>
          <w:rFonts w:hint="eastAsia"/>
        </w:rPr>
        <w:t>》，台北市政府法規會編印。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2005</w:t>
      </w:r>
      <w:r>
        <w:rPr>
          <w:rFonts w:hint="eastAsia"/>
        </w:rPr>
        <w:t>，《行政組織法論》，</w:t>
      </w:r>
      <w:proofErr w:type="gramStart"/>
      <w:r>
        <w:rPr>
          <w:rFonts w:hint="eastAsia"/>
        </w:rPr>
        <w:t>翰</w:t>
      </w:r>
      <w:proofErr w:type="gramEnd"/>
      <w:r>
        <w:rPr>
          <w:rFonts w:hint="eastAsia"/>
        </w:rPr>
        <w:t>蘆圖書出版。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2006</w:t>
      </w:r>
      <w:r>
        <w:rPr>
          <w:rFonts w:hint="eastAsia"/>
        </w:rPr>
        <w:t>，「環境憲法」收錄於蘇永欽主編，《部門憲法》，元照出版。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2006</w:t>
      </w:r>
      <w:r>
        <w:rPr>
          <w:rFonts w:hint="eastAsia"/>
        </w:rPr>
        <w:t>，「我國鄰避性設施設立許可法制之檢討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德國法之比較」收錄於邱昌泰等著，《解析鄰避情節與政治》，</w:t>
      </w:r>
      <w:proofErr w:type="gramStart"/>
      <w:r>
        <w:rPr>
          <w:rFonts w:hint="eastAsia"/>
        </w:rPr>
        <w:t>翰</w:t>
      </w:r>
      <w:proofErr w:type="gramEnd"/>
      <w:r>
        <w:rPr>
          <w:rFonts w:hint="eastAsia"/>
        </w:rPr>
        <w:t>蘆圖書出版。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2006</w:t>
      </w:r>
      <w:r>
        <w:rPr>
          <w:rFonts w:hint="eastAsia"/>
        </w:rPr>
        <w:t>，「行政法的發生與發展」，收錄於翁岳生編，《行政法》上，元照出版。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2006</w:t>
      </w:r>
      <w:r>
        <w:rPr>
          <w:rFonts w:hint="eastAsia"/>
        </w:rPr>
        <w:t>，「行政法組織法之基本問題」，頁</w:t>
      </w:r>
      <w:r>
        <w:rPr>
          <w:rFonts w:hint="eastAsia"/>
        </w:rPr>
        <w:t>242-</w:t>
      </w:r>
      <w:r>
        <w:rPr>
          <w:rFonts w:hint="eastAsia"/>
        </w:rPr>
        <w:t>頁</w:t>
      </w:r>
      <w:r>
        <w:rPr>
          <w:rFonts w:hint="eastAsia"/>
        </w:rPr>
        <w:t>298</w:t>
      </w:r>
      <w:r>
        <w:rPr>
          <w:rFonts w:hint="eastAsia"/>
        </w:rPr>
        <w:t>，收錄於翁岳生編，《行政法》上，元照出版。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2007</w:t>
      </w:r>
      <w:r>
        <w:rPr>
          <w:rFonts w:hint="eastAsia"/>
        </w:rPr>
        <w:t>，「論地方自治團體間之合作」，收錄於《地方自治論述專輯》，第三輯，內政部編印。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2007</w:t>
      </w:r>
      <w:r>
        <w:rPr>
          <w:rFonts w:hint="eastAsia"/>
        </w:rPr>
        <w:t>，「政治之法律分析」，收錄於李炳南主編，《邁向科技整合的政治學研究》，揚智文化。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2007</w:t>
      </w:r>
      <w:r>
        <w:rPr>
          <w:rFonts w:hint="eastAsia"/>
        </w:rPr>
        <w:t>，「論當前行憲政策與憲法解釋」，收錄於湯德宗、</w:t>
      </w:r>
      <w:proofErr w:type="gramStart"/>
      <w:r>
        <w:rPr>
          <w:rFonts w:hint="eastAsia"/>
        </w:rPr>
        <w:t>廖</w:t>
      </w:r>
      <w:proofErr w:type="gramEnd"/>
      <w:r>
        <w:rPr>
          <w:rFonts w:hint="eastAsia"/>
        </w:rPr>
        <w:t>福特主編，《憲法解釋之理論與實務》，中央研究院法律學研究所籌備處出版。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2007</w:t>
      </w:r>
      <w:r>
        <w:rPr>
          <w:rFonts w:hint="eastAsia"/>
        </w:rPr>
        <w:t>，「行政判斷與司法審查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最高行政法院高速公路電子收費系統（</w:t>
      </w:r>
      <w:r>
        <w:rPr>
          <w:rFonts w:hint="eastAsia"/>
        </w:rPr>
        <w:t>ETC</w:t>
      </w:r>
      <w:r>
        <w:rPr>
          <w:rFonts w:hint="eastAsia"/>
        </w:rPr>
        <w:t>）案判決評論」，收錄於湯德宗、李建良主編，《行政管制與行政爭訟》，中央研究院法律學研究所籌備處出版。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2009</w:t>
      </w:r>
      <w:r>
        <w:rPr>
          <w:rFonts w:hint="eastAsia"/>
        </w:rPr>
        <w:t>，「現行大學法與國立大學法人化外部監督監督及評鑑之比較」，收錄於《大學法人化—發展國際一流大學集頂尖研究中心》，台大出版中心出版，頁</w:t>
      </w:r>
      <w:r>
        <w:rPr>
          <w:rFonts w:hint="eastAsia"/>
        </w:rPr>
        <w:t>118-</w:t>
      </w:r>
      <w:r>
        <w:rPr>
          <w:rFonts w:hint="eastAsia"/>
        </w:rPr>
        <w:t>頁</w:t>
      </w:r>
      <w:r>
        <w:rPr>
          <w:rFonts w:hint="eastAsia"/>
        </w:rPr>
        <w:t>153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2010</w:t>
      </w:r>
      <w:r>
        <w:rPr>
          <w:rFonts w:hint="eastAsia"/>
        </w:rPr>
        <w:t>，「我國公立大學公法上財團法人化之研究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德國法與美國法之觀察」；收錄於《政治思潮與國家法學》，元照出版，</w:t>
      </w:r>
      <w:r>
        <w:rPr>
          <w:rFonts w:hint="eastAsia"/>
        </w:rPr>
        <w:t>2010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月，頁</w:t>
      </w:r>
      <w:r>
        <w:rPr>
          <w:rFonts w:hint="eastAsia"/>
        </w:rPr>
        <w:t>507-537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2010</w:t>
      </w:r>
      <w:r>
        <w:rPr>
          <w:rFonts w:hint="eastAsia"/>
        </w:rPr>
        <w:t>，「政府資訊公開法的立法目的、基本原則和理論基礎」；收錄於《資訊法制、土地規劃與損失補償之新趨勢》，台灣行政法學會主編，元照出版，</w:t>
      </w:r>
      <w:r>
        <w:rPr>
          <w:rFonts w:hint="eastAsia"/>
        </w:rPr>
        <w:t>2010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月，頁</w:t>
      </w:r>
      <w:r>
        <w:rPr>
          <w:rFonts w:hint="eastAsia"/>
        </w:rPr>
        <w:t>123-157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2010</w:t>
      </w:r>
      <w:r>
        <w:rPr>
          <w:rFonts w:hint="eastAsia"/>
        </w:rPr>
        <w:t>，「公立大學行政法人化與公法上財團法人化之研究」；收錄於《行政組織與人事法制之新發展》，台灣行政法學會主編，元照出版，</w:t>
      </w:r>
      <w:r>
        <w:rPr>
          <w:rFonts w:hint="eastAsia"/>
        </w:rPr>
        <w:t>2010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月，頁</w:t>
      </w:r>
      <w:r>
        <w:rPr>
          <w:rFonts w:hint="eastAsia"/>
        </w:rPr>
        <w:t>139-186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黃錦堂、何展旭，</w:t>
      </w:r>
      <w:r>
        <w:rPr>
          <w:rFonts w:hint="eastAsia"/>
        </w:rPr>
        <w:t>2012</w:t>
      </w:r>
      <w:r>
        <w:rPr>
          <w:rFonts w:hint="eastAsia"/>
        </w:rPr>
        <w:t>，「監察制度之回顧與前瞻」，收錄於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中華民國發展史．政治與法制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，聯經出版，</w:t>
      </w:r>
      <w:r>
        <w:rPr>
          <w:rFonts w:hint="eastAsia"/>
        </w:rPr>
        <w:t>2012</w:t>
      </w:r>
      <w:r>
        <w:rPr>
          <w:rFonts w:hint="eastAsia"/>
        </w:rPr>
        <w:t>年。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2012</w:t>
      </w:r>
      <w:r>
        <w:rPr>
          <w:rFonts w:hint="eastAsia"/>
        </w:rPr>
        <w:t>，《地方制度法論》，第</w:t>
      </w:r>
      <w:r>
        <w:rPr>
          <w:rFonts w:hint="eastAsia"/>
        </w:rPr>
        <w:t>2</w:t>
      </w:r>
      <w:r>
        <w:rPr>
          <w:rFonts w:hint="eastAsia"/>
        </w:rPr>
        <w:t>版，元照出版。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2013</w:t>
      </w:r>
      <w:r>
        <w:rPr>
          <w:rFonts w:hint="eastAsia"/>
        </w:rPr>
        <w:t>，「全球化的衝擊與台灣行政法之因應，收錄於《全球化</w:t>
      </w:r>
      <w:r>
        <w:rPr>
          <w:rFonts w:hint="eastAsia"/>
        </w:rPr>
        <w:t>/</w:t>
      </w:r>
      <w:r>
        <w:rPr>
          <w:rFonts w:hint="eastAsia"/>
        </w:rPr>
        <w:t>福利國家</w:t>
      </w:r>
      <w:r>
        <w:rPr>
          <w:rFonts w:hint="eastAsia"/>
        </w:rPr>
        <w:t>/</w:t>
      </w:r>
      <w:r>
        <w:rPr>
          <w:rFonts w:hint="eastAsia"/>
        </w:rPr>
        <w:t>特別權力關係</w:t>
      </w:r>
      <w:r>
        <w:rPr>
          <w:rFonts w:hint="eastAsia"/>
        </w:rPr>
        <w:t>/</w:t>
      </w:r>
      <w:r>
        <w:rPr>
          <w:rFonts w:hint="eastAsia"/>
        </w:rPr>
        <w:t>公私協力》，台灣行政法學會主編，元照出版，</w:t>
      </w: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月，頁</w:t>
      </w:r>
      <w:r>
        <w:rPr>
          <w:rFonts w:hint="eastAsia"/>
        </w:rPr>
        <w:t>1-43</w:t>
      </w:r>
      <w:r>
        <w:rPr>
          <w:rFonts w:hint="eastAsia"/>
        </w:rPr>
        <w:t>。</w:t>
      </w:r>
    </w:p>
    <w:p w:rsidR="00116D75" w:rsidRDefault="00116D75" w:rsidP="00312A64">
      <w:r>
        <w:lastRenderedPageBreak/>
        <w:t>黃錦堂，</w:t>
      </w:r>
      <w:r>
        <w:rPr>
          <w:rFonts w:hint="eastAsia"/>
        </w:rPr>
        <w:t>2</w:t>
      </w:r>
      <w:r>
        <w:t>018</w:t>
      </w:r>
      <w:r>
        <w:t>，確認訴訟，收錄於翁岳生主編，許宗力、張登科副主編「行政訴訟法逐條釋義」，頁</w:t>
      </w:r>
      <w:r>
        <w:rPr>
          <w:rFonts w:hint="eastAsia"/>
        </w:rPr>
        <w:t>82-105</w:t>
      </w:r>
      <w:r>
        <w:rPr>
          <w:rFonts w:hint="eastAsia"/>
        </w:rPr>
        <w:t>，五南出版。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2020</w:t>
      </w:r>
      <w:r>
        <w:rPr>
          <w:rFonts w:hint="eastAsia"/>
        </w:rPr>
        <w:t>，「法政策學之研究」，收入於陳清秀編，法理學，元照出版。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2020</w:t>
      </w:r>
      <w:r>
        <w:rPr>
          <w:rFonts w:hint="eastAsia"/>
        </w:rPr>
        <w:t>，「行政法的發生與發展」，收錄於翁岳生編，《行政法》上，第</w:t>
      </w:r>
      <w:r>
        <w:rPr>
          <w:rFonts w:hint="eastAsia"/>
        </w:rPr>
        <w:t>2</w:t>
      </w:r>
      <w:r>
        <w:rPr>
          <w:rFonts w:hint="eastAsia"/>
        </w:rPr>
        <w:t>章，元照出版。</w:t>
      </w:r>
    </w:p>
    <w:p w:rsidR="005E6026" w:rsidRDefault="005E6026" w:rsidP="005E6026">
      <w:r>
        <w:t>黃錦堂（</w:t>
      </w:r>
      <w:r>
        <w:rPr>
          <w:rFonts w:hint="eastAsia"/>
        </w:rPr>
        <w:t>2020</w:t>
      </w:r>
      <w:r>
        <w:t>），地方制度法論，第三版，元照，</w:t>
      </w:r>
      <w:r>
        <w:rPr>
          <w:rFonts w:hint="eastAsia"/>
        </w:rPr>
        <w:t>2020</w:t>
      </w:r>
      <w:r>
        <w:rPr>
          <w:rFonts w:hint="eastAsia"/>
        </w:rPr>
        <w:t>年。</w:t>
      </w:r>
    </w:p>
    <w:p w:rsidR="005E6026" w:rsidRPr="005E6026" w:rsidRDefault="005E6026" w:rsidP="00312A64"/>
    <w:p w:rsidR="00312A64" w:rsidRDefault="00312A64" w:rsidP="005E6026">
      <w:pPr>
        <w:pStyle w:val="1"/>
      </w:pPr>
      <w:r>
        <w:rPr>
          <w:rFonts w:hint="eastAsia"/>
        </w:rPr>
        <w:t>研討會論文</w:t>
      </w:r>
    </w:p>
    <w:p w:rsidR="00312A64" w:rsidRDefault="00312A64" w:rsidP="00312A64">
      <w:r>
        <w:rPr>
          <w:rFonts w:hint="eastAsia"/>
        </w:rPr>
        <w:t>黃錦堂，</w:t>
      </w:r>
      <w:r>
        <w:t>1990.01.20</w:t>
      </w:r>
      <w:r>
        <w:rPr>
          <w:rFonts w:hint="eastAsia"/>
        </w:rPr>
        <w:t>，「動員戡亂時期公職人員選舉罷免法實施成效之評估」，地點：政大公企中心，主辦單位：中國政治學會。</w:t>
      </w:r>
    </w:p>
    <w:p w:rsidR="00312A64" w:rsidRDefault="00312A64" w:rsidP="00312A64">
      <w:r>
        <w:rPr>
          <w:rFonts w:hint="eastAsia"/>
        </w:rPr>
        <w:t>黃錦堂，</w:t>
      </w:r>
      <w:r>
        <w:t>1990.07.07</w:t>
      </w:r>
      <w:r>
        <w:rPr>
          <w:rFonts w:hint="eastAsia"/>
        </w:rPr>
        <w:t>，〈我國憲法上政黨比例代表制之可行性座談會〉所作的演講，地點：台大法學院綜合大樓會議室，主辦單位：</w:t>
      </w:r>
      <w:proofErr w:type="gramStart"/>
      <w:r>
        <w:rPr>
          <w:rFonts w:hint="eastAsia"/>
        </w:rPr>
        <w:t>彥棻</w:t>
      </w:r>
      <w:proofErr w:type="gramEnd"/>
      <w:r>
        <w:rPr>
          <w:rFonts w:hint="eastAsia"/>
        </w:rPr>
        <w:t>文教基金會與台大合辦，論文載於：憲政時代，第</w:t>
      </w:r>
      <w:r>
        <w:t>16</w:t>
      </w:r>
      <w:r>
        <w:rPr>
          <w:rFonts w:hint="eastAsia"/>
        </w:rPr>
        <w:t>卷第</w:t>
      </w:r>
      <w:r>
        <w:t>2</w:t>
      </w:r>
      <w:r>
        <w:rPr>
          <w:rFonts w:hint="eastAsia"/>
        </w:rPr>
        <w:t>期，第</w:t>
      </w:r>
      <w:r>
        <w:t>6</w:t>
      </w:r>
      <w:r>
        <w:rPr>
          <w:rFonts w:hint="eastAsia"/>
        </w:rPr>
        <w:t>至</w:t>
      </w:r>
      <w:r>
        <w:t>19</w:t>
      </w:r>
      <w:r>
        <w:rPr>
          <w:rFonts w:hint="eastAsia"/>
        </w:rPr>
        <w:t>頁。</w:t>
      </w:r>
    </w:p>
    <w:p w:rsidR="00312A64" w:rsidRDefault="00312A64" w:rsidP="00312A64">
      <w:r>
        <w:rPr>
          <w:rFonts w:hint="eastAsia"/>
        </w:rPr>
        <w:t>黃錦堂，</w:t>
      </w:r>
      <w:r>
        <w:t>1991.06.01-02</w:t>
      </w:r>
      <w:r>
        <w:rPr>
          <w:rFonts w:hint="eastAsia"/>
        </w:rPr>
        <w:t>，「環境保護法經濟誘因手段之研究」，地點：政大公企中心，主辦單位：民主基金會、政大公企中心及中國行政學會合辦，學術研討會題目：公共事務與國家發展，收錄於「公共事務與國家發展」學術研討會論文集，第</w:t>
      </w:r>
      <w:r>
        <w:t>509</w:t>
      </w:r>
      <w:r>
        <w:rPr>
          <w:rFonts w:hint="eastAsia"/>
        </w:rPr>
        <w:t>頁以下。</w:t>
      </w:r>
    </w:p>
    <w:p w:rsidR="00312A64" w:rsidRDefault="00312A64" w:rsidP="00312A64">
      <w:r>
        <w:rPr>
          <w:rFonts w:hint="eastAsia"/>
        </w:rPr>
        <w:t>黃錦堂，</w:t>
      </w:r>
      <w:r>
        <w:t>1992.02.29</w:t>
      </w:r>
      <w:r>
        <w:rPr>
          <w:rFonts w:hint="eastAsia"/>
        </w:rPr>
        <w:t>，「地方自治層級」，地點：國民大會中山堂，主辦單位：現代學術基金會、北縣高縣政府、地方自治促進會，載於律師通訊，民國</w:t>
      </w:r>
      <w:r>
        <w:t>81</w:t>
      </w:r>
      <w:r>
        <w:rPr>
          <w:rFonts w:hint="eastAsia"/>
        </w:rPr>
        <w:t>年</w:t>
      </w:r>
      <w:r>
        <w:t>4</w:t>
      </w:r>
      <w:r>
        <w:rPr>
          <w:rFonts w:hint="eastAsia"/>
        </w:rPr>
        <w:t>月。</w:t>
      </w:r>
    </w:p>
    <w:p w:rsidR="00312A64" w:rsidRDefault="00312A64" w:rsidP="00312A64">
      <w:r>
        <w:rPr>
          <w:rFonts w:hint="eastAsia"/>
        </w:rPr>
        <w:t>黃錦堂，</w:t>
      </w:r>
      <w:r>
        <w:t>1992.03.05-06</w:t>
      </w:r>
      <w:r>
        <w:rPr>
          <w:rFonts w:hint="eastAsia"/>
        </w:rPr>
        <w:t>，「憲改中有關社會權規定的檢討」，地點：台大法學院三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國際會議廳，主辦單位：國策中心，收錄於：陳必照等著，當前憲政改革方案，業強出版社。</w:t>
      </w:r>
    </w:p>
    <w:p w:rsidR="00312A64" w:rsidRDefault="00312A64" w:rsidP="00312A64">
      <w:r>
        <w:rPr>
          <w:rFonts w:hint="eastAsia"/>
        </w:rPr>
        <w:t>黃錦堂，</w:t>
      </w:r>
      <w:r>
        <w:t>1993.04.29</w:t>
      </w:r>
      <w:r>
        <w:rPr>
          <w:rFonts w:hint="eastAsia"/>
        </w:rPr>
        <w:t>，「永續發展與環境規劃」，地點：台大法學院第一會議堂，主辦單位：台大法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所與台大法學基金會。</w:t>
      </w:r>
    </w:p>
    <w:p w:rsidR="00312A64" w:rsidRDefault="00312A64" w:rsidP="00312A64">
      <w:r>
        <w:rPr>
          <w:rFonts w:hint="eastAsia"/>
        </w:rPr>
        <w:t>黃錦堂，</w:t>
      </w:r>
      <w:r>
        <w:t>1993.05.29</w:t>
      </w:r>
      <w:r>
        <w:rPr>
          <w:rFonts w:hint="eastAsia"/>
        </w:rPr>
        <w:t>，「公務員之義務與權利」，國策中心「文官改革」，地點：國策中心。本文經大幅改寫成「公務人員之義務」，收錄於「文官改革」一書，業強出版社。</w:t>
      </w:r>
    </w:p>
    <w:p w:rsidR="00312A64" w:rsidRDefault="00312A64" w:rsidP="00312A64">
      <w:r>
        <w:rPr>
          <w:rFonts w:hint="eastAsia"/>
        </w:rPr>
        <w:t>黃錦堂，</w:t>
      </w:r>
      <w:r>
        <w:t>1993.11.06-07</w:t>
      </w:r>
      <w:r>
        <w:rPr>
          <w:rFonts w:hint="eastAsia"/>
        </w:rPr>
        <w:t>，「地方自治法制問題及展望」，中國比較法學會八十二年度年會暨「行政法制」研討會，台大法學院三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國際會議廳。</w:t>
      </w:r>
    </w:p>
    <w:p w:rsidR="00312A64" w:rsidRDefault="00312A64" w:rsidP="00312A64">
      <w:r>
        <w:rPr>
          <w:rFonts w:hint="eastAsia"/>
        </w:rPr>
        <w:t>黃錦堂，</w:t>
      </w:r>
      <w:r>
        <w:t>1993.12.04</w:t>
      </w:r>
      <w:r>
        <w:rPr>
          <w:rFonts w:hint="eastAsia"/>
        </w:rPr>
        <w:t>，「總統直選與憲政體制改革」，發表於「總統直選與憲政改選」研討會，中國比較法學會、新國會聯合辦公室主辦。</w:t>
      </w:r>
    </w:p>
    <w:p w:rsidR="00312A64" w:rsidRDefault="00312A64" w:rsidP="00312A64">
      <w:r>
        <w:rPr>
          <w:rFonts w:hint="eastAsia"/>
        </w:rPr>
        <w:t>黃錦堂，</w:t>
      </w:r>
      <w:r>
        <w:t>1994.11.05-06</w:t>
      </w:r>
      <w:r>
        <w:rPr>
          <w:rFonts w:hint="eastAsia"/>
        </w:rPr>
        <w:t>，「開發許可制之研究」，中國比較法學會八十三年度年會暨「行政法制研討會」。</w:t>
      </w:r>
    </w:p>
    <w:p w:rsidR="00312A64" w:rsidRDefault="00312A64" w:rsidP="00312A64">
      <w:r>
        <w:rPr>
          <w:rFonts w:hint="eastAsia"/>
        </w:rPr>
        <w:t>黃錦堂，</w:t>
      </w:r>
      <w:r>
        <w:t>1994.03.28</w:t>
      </w:r>
      <w:r>
        <w:rPr>
          <w:rFonts w:hint="eastAsia"/>
        </w:rPr>
        <w:t>，「議事倫理的意義」，發表於「地方民意機關議事倫理研討會」，內政部、中華民國公共行政學會合辦，劍潭海外青年活動中心。</w:t>
      </w:r>
    </w:p>
    <w:p w:rsidR="00312A64" w:rsidRDefault="00312A64" w:rsidP="00312A64">
      <w:r>
        <w:rPr>
          <w:rFonts w:hint="eastAsia"/>
        </w:rPr>
        <w:lastRenderedPageBreak/>
        <w:t>黃錦堂、陳朝建，</w:t>
      </w:r>
      <w:r>
        <w:t>1995.12.09</w:t>
      </w:r>
      <w:r>
        <w:rPr>
          <w:rFonts w:hint="eastAsia"/>
        </w:rPr>
        <w:t>，「台灣濕地保育困境的政治分析初探」，中華民國野鳥學會、財團法人中正農業科技社會公益基金會合辦，「第三屆濕地生態與保育研討會」，地點：台大應用力學館。</w:t>
      </w:r>
    </w:p>
    <w:p w:rsidR="00312A64" w:rsidRDefault="00312A64" w:rsidP="00312A64">
      <w:r>
        <w:rPr>
          <w:rFonts w:hint="eastAsia"/>
        </w:rPr>
        <w:t>黃錦堂，</w:t>
      </w:r>
      <w:r>
        <w:t>1997</w:t>
      </w:r>
      <w:r>
        <w:rPr>
          <w:rFonts w:hint="eastAsia"/>
        </w:rPr>
        <w:t>，「當前地方立法權相關問題之檢討」，日期：</w:t>
      </w:r>
      <w:r>
        <w:t>1997.04.19</w:t>
      </w:r>
      <w:r>
        <w:rPr>
          <w:rFonts w:hint="eastAsia"/>
        </w:rPr>
        <w:t>，主辦單位：東海大學政治系地方自治研究中心與台中市議會，「省縣自治法實施之回顧與展望」學術研討會，地點：東海大學。</w:t>
      </w:r>
    </w:p>
    <w:p w:rsidR="00312A64" w:rsidRDefault="00312A64" w:rsidP="00312A64">
      <w:r>
        <w:rPr>
          <w:rFonts w:hint="eastAsia"/>
        </w:rPr>
        <w:t>黃錦堂，</w:t>
      </w:r>
      <w:r>
        <w:t>1997</w:t>
      </w:r>
      <w:r>
        <w:rPr>
          <w:rFonts w:hint="eastAsia"/>
        </w:rPr>
        <w:t>，「台灣經濟暨行政為因應加入</w:t>
      </w:r>
      <w:r>
        <w:t>WTO</w:t>
      </w:r>
      <w:r>
        <w:rPr>
          <w:rFonts w:hint="eastAsia"/>
        </w:rPr>
        <w:t>所作之調整：問題與解決方案」，日期：</w:t>
      </w:r>
      <w:r w:rsidR="00116D75">
        <w:t>1997.04.0</w:t>
      </w:r>
      <w:r>
        <w:t>7</w:t>
      </w:r>
      <w:r w:rsidR="00116D75">
        <w:rPr>
          <w:rFonts w:hint="eastAsia"/>
        </w:rPr>
        <w:t>-</w:t>
      </w:r>
      <w:r w:rsidR="00116D75">
        <w:t>0</w:t>
      </w:r>
      <w:r>
        <w:t>9</w:t>
      </w:r>
      <w:r>
        <w:rPr>
          <w:rFonts w:hint="eastAsia"/>
        </w:rPr>
        <w:t>，；「經濟全球化對</w:t>
      </w:r>
      <w:r>
        <w:t>WTO</w:t>
      </w:r>
      <w:r>
        <w:rPr>
          <w:rFonts w:hint="eastAsia"/>
        </w:rPr>
        <w:t>會員國之法與行政之發展與挑戰」學術研討會，主辦單位：</w:t>
      </w:r>
      <w:r>
        <w:t>Speyer</w:t>
      </w:r>
      <w:r>
        <w:rPr>
          <w:rFonts w:hint="eastAsia"/>
        </w:rPr>
        <w:t>大學，地點：</w:t>
      </w:r>
      <w:r>
        <w:t>Speyer</w:t>
      </w:r>
      <w:r>
        <w:rPr>
          <w:rFonts w:hint="eastAsia"/>
        </w:rPr>
        <w:t>國家行政學院（德文發表）。</w:t>
      </w:r>
    </w:p>
    <w:p w:rsidR="00312A64" w:rsidRDefault="00312A64" w:rsidP="00312A64">
      <w:r>
        <w:rPr>
          <w:rFonts w:hint="eastAsia"/>
        </w:rPr>
        <w:t>黃錦堂，</w:t>
      </w:r>
      <w:r>
        <w:t>1997</w:t>
      </w:r>
      <w:r>
        <w:rPr>
          <w:rFonts w:hint="eastAsia"/>
        </w:rPr>
        <w:t>，「公共行政與政策討論的一個下限共識」，日期：</w:t>
      </w:r>
      <w:r>
        <w:t>1998</w:t>
      </w:r>
      <w:r w:rsidR="00116D75">
        <w:rPr>
          <w:rFonts w:hint="eastAsia"/>
        </w:rPr>
        <w:t>.0</w:t>
      </w:r>
      <w:r>
        <w:t>1</w:t>
      </w:r>
      <w:r w:rsidR="00116D75">
        <w:rPr>
          <w:rFonts w:hint="eastAsia"/>
        </w:rPr>
        <w:t>.</w:t>
      </w:r>
      <w:r>
        <w:t>24</w:t>
      </w:r>
      <w:r>
        <w:rPr>
          <w:rFonts w:hint="eastAsia"/>
        </w:rPr>
        <w:t>，中國政治學會八十七年度年會暨學術研討會，地點：政大公企中心。</w:t>
      </w:r>
    </w:p>
    <w:p w:rsidR="00312A64" w:rsidRDefault="00312A64" w:rsidP="00312A64">
      <w:r>
        <w:rPr>
          <w:rFonts w:hint="eastAsia"/>
        </w:rPr>
        <w:t>黃錦堂，</w:t>
      </w:r>
      <w:r>
        <w:t>1998</w:t>
      </w:r>
      <w:r>
        <w:rPr>
          <w:rFonts w:hint="eastAsia"/>
        </w:rPr>
        <w:t>，「省市自治權之司法保障之研究」，日期：</w:t>
      </w:r>
      <w:r>
        <w:t>1998</w:t>
      </w:r>
      <w:r w:rsidR="00116D75">
        <w:t>.</w:t>
      </w:r>
      <w:r>
        <w:t>5</w:t>
      </w:r>
      <w:r w:rsidR="00116D75">
        <w:t>.15-</w:t>
      </w:r>
      <w:r>
        <w:t>16</w:t>
      </w:r>
      <w:r>
        <w:rPr>
          <w:rFonts w:hint="eastAsia"/>
        </w:rPr>
        <w:t>，暨南大學公共行政與政策學系主辦，台灣省法規委員會委託，「地方自治權責劃分」學術研討會，地點：暨南大學方形劇場。</w:t>
      </w:r>
    </w:p>
    <w:p w:rsidR="00312A64" w:rsidRDefault="00312A64" w:rsidP="00312A64">
      <w:r>
        <w:rPr>
          <w:rFonts w:hint="eastAsia"/>
        </w:rPr>
        <w:t>黃錦堂，</w:t>
      </w:r>
      <w:r>
        <w:t>1998</w:t>
      </w:r>
      <w:r>
        <w:rPr>
          <w:rFonts w:hint="eastAsia"/>
        </w:rPr>
        <w:t>，「落實自然保育所需的行政組織」，收錄於劉小如、黃勉善編，新世紀的自然保育行動綱領，厚生基金會出版（</w:t>
      </w:r>
      <w:r>
        <w:t>1998</w:t>
      </w:r>
      <w:r>
        <w:rPr>
          <w:rFonts w:hint="eastAsia"/>
        </w:rPr>
        <w:t>）。</w:t>
      </w:r>
    </w:p>
    <w:p w:rsidR="00312A64" w:rsidRDefault="00312A64" w:rsidP="00312A64">
      <w:r>
        <w:rPr>
          <w:rFonts w:hint="eastAsia"/>
        </w:rPr>
        <w:t>黃錦堂，</w:t>
      </w:r>
      <w:r>
        <w:t>1998</w:t>
      </w:r>
      <w:r>
        <w:rPr>
          <w:rFonts w:hint="eastAsia"/>
        </w:rPr>
        <w:t>，「中央與地方之關係」，日期：</w:t>
      </w:r>
      <w:r>
        <w:t>1998</w:t>
      </w:r>
      <w:r w:rsidR="00116D75">
        <w:rPr>
          <w:rFonts w:hint="eastAsia"/>
        </w:rPr>
        <w:t>.</w:t>
      </w:r>
      <w:r>
        <w:t>9</w:t>
      </w:r>
      <w:r w:rsidR="00116D75">
        <w:rPr>
          <w:rFonts w:hint="eastAsia"/>
        </w:rPr>
        <w:t>.</w:t>
      </w:r>
      <w:r>
        <w:t>19</w:t>
      </w:r>
      <w:r>
        <w:rPr>
          <w:rFonts w:hint="eastAsia"/>
        </w:rPr>
        <w:t>，司法院大法官主辦，「大法官釋憲五十週年」學術研討會，地點：台大法學院國際會議廳。</w:t>
      </w:r>
    </w:p>
    <w:p w:rsidR="00312A64" w:rsidRDefault="00312A64" w:rsidP="00312A64">
      <w:r>
        <w:rPr>
          <w:rFonts w:hint="eastAsia"/>
        </w:rPr>
        <w:t>黃錦堂，</w:t>
      </w:r>
      <w:r>
        <w:t>1999</w:t>
      </w:r>
      <w:r>
        <w:rPr>
          <w:rFonts w:hint="eastAsia"/>
        </w:rPr>
        <w:t>，「大官會議釋憲功能對立法過程之影響」，論文發表於「邁向二十一世紀的立法院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新國會、新規範、新挑戰」研討會，國家政策研究院主辦，</w:t>
      </w:r>
      <w:r>
        <w:t>1999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8</w:t>
      </w:r>
      <w:r>
        <w:rPr>
          <w:rFonts w:hint="eastAsia"/>
        </w:rPr>
        <w:t>日。</w:t>
      </w:r>
    </w:p>
    <w:p w:rsidR="00312A64" w:rsidRDefault="00312A64" w:rsidP="00312A64">
      <w:r>
        <w:rPr>
          <w:rFonts w:hint="eastAsia"/>
        </w:rPr>
        <w:t>黃錦堂，</w:t>
      </w:r>
      <w:r>
        <w:t>2000</w:t>
      </w:r>
      <w:r>
        <w:rPr>
          <w:rFonts w:hint="eastAsia"/>
        </w:rPr>
        <w:t>，「自由權保障之實質論證之檢討</w:t>
      </w:r>
      <w:r>
        <w:t>-</w:t>
      </w:r>
      <w:r>
        <w:rPr>
          <w:rFonts w:hint="eastAsia"/>
        </w:rPr>
        <w:t>以德國基本權衝突判決為初步探討」，收錄於李建良、</w:t>
      </w:r>
      <w:proofErr w:type="gramStart"/>
      <w:r>
        <w:rPr>
          <w:rFonts w:hint="eastAsia"/>
        </w:rPr>
        <w:t>簡資修</w:t>
      </w:r>
      <w:proofErr w:type="gramEnd"/>
      <w:r>
        <w:rPr>
          <w:rFonts w:hint="eastAsia"/>
        </w:rPr>
        <w:t>主編，「憲法解釋之理論與實務」（第二輯），中研院社科所出版。</w:t>
      </w:r>
    </w:p>
    <w:p w:rsidR="00312A64" w:rsidRDefault="00312A64" w:rsidP="00312A64">
      <w:r>
        <w:rPr>
          <w:rFonts w:hint="eastAsia"/>
        </w:rPr>
        <w:t>黃錦堂，</w:t>
      </w:r>
      <w:r>
        <w:t>2000</w:t>
      </w:r>
      <w:r>
        <w:rPr>
          <w:rFonts w:hint="eastAsia"/>
        </w:rPr>
        <w:t>，「新世紀之環境立法與行政」，收錄於歐陽</w:t>
      </w:r>
      <w:proofErr w:type="gramStart"/>
      <w:r>
        <w:rPr>
          <w:rFonts w:hint="eastAsia"/>
        </w:rPr>
        <w:t>橋暉編</w:t>
      </w:r>
      <w:proofErr w:type="gramEnd"/>
      <w:r>
        <w:rPr>
          <w:rFonts w:hint="eastAsia"/>
        </w:rPr>
        <w:t>，</w:t>
      </w:r>
      <w:r>
        <w:t>2000</w:t>
      </w:r>
      <w:r>
        <w:rPr>
          <w:rFonts w:hint="eastAsia"/>
        </w:rPr>
        <w:t>年民間環保政策白皮書，厚生基金會出版。</w:t>
      </w:r>
    </w:p>
    <w:p w:rsidR="00312A64" w:rsidRDefault="00312A64" w:rsidP="00312A64">
      <w:r>
        <w:rPr>
          <w:rFonts w:hint="eastAsia"/>
        </w:rPr>
        <w:t>黃錦堂，</w:t>
      </w:r>
      <w:r>
        <w:t>2000</w:t>
      </w:r>
      <w:r>
        <w:rPr>
          <w:rFonts w:hint="eastAsia"/>
        </w:rPr>
        <w:t>，「國土綜合開發計劃之法制化」，收錄於「瞭望公元</w:t>
      </w:r>
      <w:r>
        <w:t>2000</w:t>
      </w:r>
      <w:r>
        <w:rPr>
          <w:rFonts w:hint="eastAsia"/>
        </w:rPr>
        <w:t>年焦點研究」，財團法人國家展望文教基金會（國展會）主辦，時間：</w:t>
      </w:r>
      <w:r>
        <w:t>2000</w:t>
      </w:r>
      <w:r>
        <w:rPr>
          <w:rFonts w:hint="eastAsia"/>
        </w:rPr>
        <w:t>年</w:t>
      </w:r>
      <w:r>
        <w:t>6</w:t>
      </w:r>
      <w:r>
        <w:rPr>
          <w:rFonts w:hint="eastAsia"/>
        </w:rPr>
        <w:t>月</w:t>
      </w:r>
      <w:r>
        <w:t>27</w:t>
      </w:r>
      <w:r>
        <w:rPr>
          <w:rFonts w:hint="eastAsia"/>
        </w:rPr>
        <w:t>、</w:t>
      </w:r>
      <w:r>
        <w:t>28</w:t>
      </w:r>
      <w:r>
        <w:rPr>
          <w:rFonts w:hint="eastAsia"/>
        </w:rPr>
        <w:t>日，地點：國家圖書館</w:t>
      </w:r>
      <w:r>
        <w:t>3</w:t>
      </w:r>
      <w:r>
        <w:rPr>
          <w:rFonts w:hint="eastAsia"/>
        </w:rPr>
        <w:t>樓國際會議廳。</w:t>
      </w:r>
    </w:p>
    <w:p w:rsidR="00312A64" w:rsidRDefault="00312A64" w:rsidP="00312A64">
      <w:r>
        <w:rPr>
          <w:rFonts w:hint="eastAsia"/>
        </w:rPr>
        <w:t>黃錦堂，</w:t>
      </w:r>
      <w:r>
        <w:t>2000</w:t>
      </w:r>
      <w:r>
        <w:rPr>
          <w:rFonts w:hint="eastAsia"/>
        </w:rPr>
        <w:t>，台灣雙首長制之研究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向總統制或向內閣制傾斜？發表於「憲政體制與政黨政治的新走向」研討會，台大政治學系、財團法人新台灣人文教基金會共同主辦，</w:t>
      </w:r>
      <w:r w:rsidR="00116D75">
        <w:rPr>
          <w:rFonts w:hint="eastAsia"/>
        </w:rPr>
        <w:t>日期：</w:t>
      </w:r>
      <w:r w:rsidR="00116D75">
        <w:t>2000.12.</w:t>
      </w:r>
      <w:r>
        <w:t>23</w:t>
      </w:r>
      <w:r>
        <w:rPr>
          <w:rFonts w:hint="eastAsia"/>
        </w:rPr>
        <w:t>，地點：台大法律學院暨社會科學院國際會議廳。</w:t>
      </w:r>
    </w:p>
    <w:p w:rsidR="00312A64" w:rsidRDefault="00312A64" w:rsidP="00312A64">
      <w:r>
        <w:rPr>
          <w:rFonts w:hint="eastAsia"/>
        </w:rPr>
        <w:t>黃錦堂，</w:t>
      </w:r>
      <w:r>
        <w:t>2001</w:t>
      </w:r>
      <w:r>
        <w:rPr>
          <w:rFonts w:hint="eastAsia"/>
        </w:rPr>
        <w:t>，行政區劃與地方自治，論文發表於「中央與地方關係學術研討會」，</w:t>
      </w:r>
      <w:r w:rsidR="00116D75">
        <w:rPr>
          <w:rFonts w:hint="eastAsia"/>
        </w:rPr>
        <w:t>日期：</w:t>
      </w:r>
      <w:r>
        <w:t>2</w:t>
      </w:r>
      <w:r w:rsidR="00116D75">
        <w:t>001.5.</w:t>
      </w:r>
      <w:r>
        <w:t>12</w:t>
      </w:r>
      <w:r>
        <w:rPr>
          <w:rFonts w:hint="eastAsia"/>
        </w:rPr>
        <w:t>，政治大學中山人文社會科學研究所主辦，地點：政大藝文中心。</w:t>
      </w:r>
    </w:p>
    <w:p w:rsidR="00312A64" w:rsidRDefault="00312A64" w:rsidP="00312A64">
      <w:r>
        <w:rPr>
          <w:rFonts w:hint="eastAsia"/>
        </w:rPr>
        <w:t>黃錦堂，</w:t>
      </w:r>
      <w:r>
        <w:t>2001</w:t>
      </w:r>
      <w:r>
        <w:rPr>
          <w:rFonts w:hint="eastAsia"/>
        </w:rPr>
        <w:t>，機關爭議問題釋憲方法之應用，論文發表於司法院大法官學術</w:t>
      </w:r>
      <w:r>
        <w:rPr>
          <w:rFonts w:hint="eastAsia"/>
        </w:rPr>
        <w:lastRenderedPageBreak/>
        <w:t>研討會，</w:t>
      </w:r>
      <w:r w:rsidR="00116D75">
        <w:rPr>
          <w:rFonts w:hint="eastAsia"/>
        </w:rPr>
        <w:t>日期：</w:t>
      </w:r>
      <w:r w:rsidR="00116D75">
        <w:t>2001.10.</w:t>
      </w:r>
      <w:r>
        <w:t>13</w:t>
      </w:r>
      <w:r>
        <w:rPr>
          <w:rFonts w:hint="eastAsia"/>
        </w:rPr>
        <w:t>，地點：台灣大學法律學院暨社會科學院國際會議廳。</w:t>
      </w:r>
    </w:p>
    <w:p w:rsidR="00312A64" w:rsidRDefault="00312A64" w:rsidP="00312A64">
      <w:r>
        <w:rPr>
          <w:rFonts w:hint="eastAsia"/>
        </w:rPr>
        <w:t>黃錦堂，</w:t>
      </w:r>
      <w:r>
        <w:t>2001</w:t>
      </w:r>
      <w:r>
        <w:rPr>
          <w:rFonts w:hint="eastAsia"/>
        </w:rPr>
        <w:t>，行政契約法主要適用問題之研究，論文發表於台灣行政法學會主辦，「行政契約學術研討會」，</w:t>
      </w:r>
      <w:r w:rsidR="00116D75">
        <w:rPr>
          <w:rFonts w:hint="eastAsia"/>
        </w:rPr>
        <w:t>日期：</w:t>
      </w:r>
      <w:r>
        <w:t>2001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</w:t>
      </w:r>
      <w:r>
        <w:t>23</w:t>
      </w:r>
      <w:r>
        <w:rPr>
          <w:rFonts w:hint="eastAsia"/>
        </w:rPr>
        <w:t>日，地點：台灣大學法律學院暨社會科學院國際會議廳。</w:t>
      </w:r>
    </w:p>
    <w:p w:rsidR="00312A64" w:rsidRDefault="00312A64" w:rsidP="00312A64">
      <w:r>
        <w:rPr>
          <w:rFonts w:hint="eastAsia"/>
        </w:rPr>
        <w:t>黃錦堂，</w:t>
      </w:r>
      <w:r>
        <w:t>2001</w:t>
      </w:r>
      <w:r>
        <w:rPr>
          <w:rFonts w:hint="eastAsia"/>
        </w:rPr>
        <w:t>，「行政機關」、「委託」、「委任」、「委辦」、「受委託行使公權力」之意義，論文發表於「行政法之理論與實務」，台大法律學院公法研究中心主辦，</w:t>
      </w:r>
      <w:r w:rsidR="00116D75">
        <w:rPr>
          <w:rFonts w:hint="eastAsia"/>
        </w:rPr>
        <w:t>日期：</w:t>
      </w:r>
      <w:r>
        <w:t>2001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10-11</w:t>
      </w:r>
      <w:r>
        <w:rPr>
          <w:rFonts w:hint="eastAsia"/>
        </w:rPr>
        <w:t>日，地點：台大法律學院國際會議廳。</w:t>
      </w:r>
    </w:p>
    <w:p w:rsidR="00312A64" w:rsidRDefault="00312A64" w:rsidP="00312A64">
      <w:r>
        <w:rPr>
          <w:rFonts w:hint="eastAsia"/>
        </w:rPr>
        <w:t>黃錦堂，</w:t>
      </w:r>
      <w:r>
        <w:t>2001</w:t>
      </w:r>
      <w:r>
        <w:rPr>
          <w:rFonts w:hint="eastAsia"/>
        </w:rPr>
        <w:t>，「政府政策環境影響評估作業辦法」之釋義與評價，論文發表於「政策環境影響評估研討會」，成功大學環境工程學系主辦，環保署委託，</w:t>
      </w:r>
      <w:r w:rsidR="00116D75">
        <w:rPr>
          <w:rFonts w:hint="eastAsia"/>
        </w:rPr>
        <w:t>日期：</w:t>
      </w:r>
      <w:r w:rsidR="00116D75">
        <w:t>2001.11.</w:t>
      </w:r>
      <w:r>
        <w:t>21</w:t>
      </w:r>
      <w:r>
        <w:rPr>
          <w:rFonts w:hint="eastAsia"/>
        </w:rPr>
        <w:t>，地點：台大應力所。</w:t>
      </w:r>
    </w:p>
    <w:p w:rsidR="00312A64" w:rsidRDefault="00312A64" w:rsidP="00312A64">
      <w:r>
        <w:rPr>
          <w:rFonts w:hint="eastAsia"/>
        </w:rPr>
        <w:t>黃錦堂，</w:t>
      </w:r>
      <w:r>
        <w:t>2003</w:t>
      </w:r>
      <w:r>
        <w:rPr>
          <w:rFonts w:hint="eastAsia"/>
        </w:rPr>
        <w:t>，行政法規衝擊評估之研究，論文發表於「行政法規影響評估研討會」，台北市政府法規委員會主辦，時間：</w:t>
      </w:r>
      <w:r>
        <w:t>2003</w:t>
      </w:r>
      <w:r>
        <w:rPr>
          <w:rFonts w:hint="eastAsia"/>
        </w:rPr>
        <w:t>年</w:t>
      </w:r>
      <w:r>
        <w:t>9</w:t>
      </w:r>
      <w:r>
        <w:rPr>
          <w:rFonts w:hint="eastAsia"/>
        </w:rPr>
        <w:t>月</w:t>
      </w:r>
      <w:r>
        <w:t>17</w:t>
      </w:r>
      <w:r>
        <w:rPr>
          <w:rFonts w:hint="eastAsia"/>
        </w:rPr>
        <w:t>日，地點：台北市政府公務人員訓練中心禮堂。</w:t>
      </w:r>
    </w:p>
    <w:p w:rsidR="00312A64" w:rsidRDefault="00312A64" w:rsidP="00312A64">
      <w:r>
        <w:rPr>
          <w:rFonts w:hint="eastAsia"/>
        </w:rPr>
        <w:t>黃錦堂，</w:t>
      </w:r>
      <w:r>
        <w:t>2003</w:t>
      </w:r>
      <w:r>
        <w:rPr>
          <w:rFonts w:hint="eastAsia"/>
        </w:rPr>
        <w:t>，德國公共行政「新治理模式」之研究，發表於「民主治理與台灣行政改革」學術研討會，公共行政學系聯合會，台灣公共行政與公共事務系所聯合會主辦，時間：</w:t>
      </w:r>
      <w:r>
        <w:t>2003</w:t>
      </w:r>
      <w:r>
        <w:rPr>
          <w:rFonts w:hint="eastAsia"/>
        </w:rPr>
        <w:t>年</w:t>
      </w:r>
      <w:r>
        <w:t>6</w:t>
      </w:r>
      <w:r>
        <w:rPr>
          <w:rFonts w:hint="eastAsia"/>
        </w:rPr>
        <w:t>月</w:t>
      </w:r>
      <w:r>
        <w:t>21</w:t>
      </w:r>
      <w:r>
        <w:rPr>
          <w:rFonts w:hint="eastAsia"/>
        </w:rPr>
        <w:t>日，地點：政大公企中心。</w:t>
      </w:r>
    </w:p>
    <w:p w:rsidR="00312A64" w:rsidRDefault="00312A64" w:rsidP="00312A64">
      <w:r>
        <w:rPr>
          <w:rFonts w:hint="eastAsia"/>
        </w:rPr>
        <w:t>黃錦堂，</w:t>
      </w:r>
      <w:r>
        <w:t>2003</w:t>
      </w:r>
      <w:r>
        <w:rPr>
          <w:rFonts w:hint="eastAsia"/>
        </w:rPr>
        <w:t>，「德國機關『分權化整體責任』改革之</w:t>
      </w:r>
      <w:proofErr w:type="gramStart"/>
      <w:r>
        <w:rPr>
          <w:rFonts w:hint="eastAsia"/>
        </w:rPr>
        <w:t>研究－兼論</w:t>
      </w:r>
      <w:proofErr w:type="gramEnd"/>
      <w:r>
        <w:rPr>
          <w:rFonts w:hint="eastAsia"/>
        </w:rPr>
        <w:t>我國行政法人的設計」，論文發表於「行政法人與組織再造學術研討會」，主辦單位：行政院組織改造推動委員會、社團法人台灣行政法學會，時間：</w:t>
      </w:r>
      <w:r>
        <w:t>2003</w:t>
      </w:r>
      <w:r>
        <w:rPr>
          <w:rFonts w:hint="eastAsia"/>
        </w:rPr>
        <w:t>年</w:t>
      </w:r>
      <w:r>
        <w:t>10</w:t>
      </w:r>
      <w:r>
        <w:rPr>
          <w:rFonts w:hint="eastAsia"/>
        </w:rPr>
        <w:t>月</w:t>
      </w:r>
      <w:r>
        <w:t>4</w:t>
      </w:r>
      <w:r>
        <w:rPr>
          <w:rFonts w:hint="eastAsia"/>
        </w:rPr>
        <w:t>日，地點：政大公企中心演講廳。</w:t>
      </w:r>
    </w:p>
    <w:p w:rsidR="00312A64" w:rsidRDefault="00312A64" w:rsidP="00312A64">
      <w:r>
        <w:rPr>
          <w:rFonts w:hint="eastAsia"/>
        </w:rPr>
        <w:t>黃錦堂，</w:t>
      </w:r>
      <w:r>
        <w:t>2003</w:t>
      </w:r>
      <w:r>
        <w:rPr>
          <w:rFonts w:hint="eastAsia"/>
        </w:rPr>
        <w:t>，「疾病控制的行政法問題」，論文發表於：衛生署、國家衛生研究院、教育部、台灣大學共同主辦之「疾病與社會：台灣歷經</w:t>
      </w:r>
      <w:r>
        <w:t>SARS</w:t>
      </w:r>
      <w:r>
        <w:rPr>
          <w:rFonts w:hint="eastAsia"/>
        </w:rPr>
        <w:t>風暴之醫學與人文反省」學術研討會，時間：</w:t>
      </w:r>
      <w:r>
        <w:t>2003</w:t>
      </w:r>
      <w:r>
        <w:rPr>
          <w:rFonts w:hint="eastAsia"/>
        </w:rPr>
        <w:t>年</w:t>
      </w:r>
      <w:r>
        <w:t>11</w:t>
      </w:r>
      <w:r>
        <w:rPr>
          <w:rFonts w:hint="eastAsia"/>
        </w:rPr>
        <w:t>月</w:t>
      </w:r>
      <w:r>
        <w:t>14-16</w:t>
      </w:r>
      <w:r>
        <w:rPr>
          <w:rFonts w:hint="eastAsia"/>
        </w:rPr>
        <w:t>日，地點：台灣大學社會科學院國際會議廳。</w:t>
      </w:r>
    </w:p>
    <w:p w:rsidR="00312A64" w:rsidRDefault="00312A64" w:rsidP="00312A64">
      <w:r>
        <w:rPr>
          <w:rFonts w:hint="eastAsia"/>
        </w:rPr>
        <w:t>黃錦堂，</w:t>
      </w:r>
      <w:r>
        <w:t>2003</w:t>
      </w:r>
      <w:r>
        <w:rPr>
          <w:rFonts w:hint="eastAsia"/>
        </w:rPr>
        <w:t>，「訴願之行政組織與權限劃分議題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以社政、民政、警政、消防案型為討論」，論文發表於台北市政府訴願審議委員會。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2007</w:t>
      </w:r>
      <w:r>
        <w:rPr>
          <w:rFonts w:hint="eastAsia"/>
        </w:rPr>
        <w:t>，「德國機關獨立性之研究」，收錄於「獨立行政機關之研究研討會論文集」，台灣大學政治學系、中華民國憲法學會、台灣大學政治學系政府與公共事務研究中心合辦。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2007</w:t>
      </w:r>
      <w:r>
        <w:rPr>
          <w:rFonts w:hint="eastAsia"/>
        </w:rPr>
        <w:t>，「公務人員特種考試應考年齡、體能設限與考試無障礙之研究」，宣讀於考選部民國</w:t>
      </w:r>
      <w:r>
        <w:rPr>
          <w:rFonts w:hint="eastAsia"/>
        </w:rPr>
        <w:t>96</w:t>
      </w:r>
      <w:r>
        <w:rPr>
          <w:rFonts w:hint="eastAsia"/>
        </w:rPr>
        <w:t>年度考選制度研討會系列三「公務人員特種考試特殊設限與考試無障礙</w:t>
      </w:r>
      <w:proofErr w:type="gramStart"/>
      <w:r>
        <w:rPr>
          <w:rFonts w:hint="eastAsia"/>
        </w:rPr>
        <w:t>研討會－以應考</w:t>
      </w:r>
      <w:proofErr w:type="gramEnd"/>
      <w:r>
        <w:rPr>
          <w:rFonts w:hint="eastAsia"/>
        </w:rPr>
        <w:t>年齡、體能、兵役及消極條款為範圍」，指導單位：考試院；主辦單位：考選部、國立政治大學公共行政學系；日期：</w:t>
      </w:r>
      <w:r>
        <w:rPr>
          <w:rFonts w:hint="eastAsia"/>
        </w:rPr>
        <w:t>2007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日；地點：國立政治大學</w:t>
      </w:r>
      <w:proofErr w:type="gramStart"/>
      <w:r>
        <w:rPr>
          <w:rFonts w:hint="eastAsia"/>
        </w:rPr>
        <w:t>綜合院館</w:t>
      </w:r>
      <w:proofErr w:type="gramEnd"/>
      <w:r>
        <w:rPr>
          <w:rFonts w:hint="eastAsia"/>
        </w:rPr>
        <w:t>5</w:t>
      </w:r>
      <w:r>
        <w:rPr>
          <w:rFonts w:hint="eastAsia"/>
        </w:rPr>
        <w:t>樓國際會議廳。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2008</w:t>
      </w:r>
      <w:r>
        <w:rPr>
          <w:rFonts w:hint="eastAsia"/>
        </w:rPr>
        <w:t>，「重建憲法秩序與法治原則」，收錄於「臺大對新政府的期待論文集」，國立臺灣大學主辦，臺大出版中心出版。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2008</w:t>
      </w:r>
      <w:r>
        <w:rPr>
          <w:rFonts w:hint="eastAsia"/>
        </w:rPr>
        <w:t>，「審查密度理論之研究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判斷餘地於保障事件之適用」，宣讀於</w:t>
      </w:r>
      <w:r>
        <w:rPr>
          <w:rFonts w:hint="eastAsia"/>
        </w:rPr>
        <w:lastRenderedPageBreak/>
        <w:t>「</w:t>
      </w:r>
      <w:r>
        <w:rPr>
          <w:rFonts w:hint="eastAsia"/>
        </w:rPr>
        <w:t>97</w:t>
      </w:r>
      <w:r>
        <w:rPr>
          <w:rFonts w:hint="eastAsia"/>
        </w:rPr>
        <w:t>年公務人員保障法制研討會」，主辦單位：公務人員保障暨培訓委員會、東吳大學法律學系公法研究中心、台灣本土法學雜誌社，日期：</w:t>
      </w:r>
      <w:r>
        <w:rPr>
          <w:rFonts w:hint="eastAsia"/>
        </w:rPr>
        <w:t>2008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日，地點：東吳大學城中校區。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2009</w:t>
      </w:r>
      <w:r>
        <w:rPr>
          <w:rFonts w:hint="eastAsia"/>
        </w:rPr>
        <w:t>，「環境法上之當事人適格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高雄高等行政法院</w:t>
      </w:r>
      <w:proofErr w:type="gramStart"/>
      <w:r>
        <w:rPr>
          <w:rFonts w:hint="eastAsia"/>
        </w:rPr>
        <w:t>95</w:t>
      </w:r>
      <w:r>
        <w:rPr>
          <w:rFonts w:hint="eastAsia"/>
        </w:rPr>
        <w:t>年度訴字第</w:t>
      </w:r>
      <w:r>
        <w:rPr>
          <w:rFonts w:hint="eastAsia"/>
        </w:rPr>
        <w:t>1061</w:t>
      </w:r>
      <w:r>
        <w:rPr>
          <w:rFonts w:hint="eastAsia"/>
        </w:rPr>
        <w:t>號</w:t>
      </w:r>
      <w:proofErr w:type="gramEnd"/>
      <w:r>
        <w:rPr>
          <w:rFonts w:hint="eastAsia"/>
        </w:rPr>
        <w:t>判決評論」，宣讀於「</w:t>
      </w:r>
      <w:r>
        <w:rPr>
          <w:rFonts w:hint="eastAsia"/>
        </w:rPr>
        <w:t>2009</w:t>
      </w:r>
      <w:r>
        <w:rPr>
          <w:rFonts w:hint="eastAsia"/>
        </w:rPr>
        <w:t>行政管制與行政爭</w:t>
      </w:r>
      <w:proofErr w:type="gramStart"/>
      <w:r>
        <w:rPr>
          <w:rFonts w:hint="eastAsia"/>
        </w:rPr>
        <w:t>訟</w:t>
      </w:r>
      <w:proofErr w:type="gramEnd"/>
      <w:r>
        <w:rPr>
          <w:rFonts w:hint="eastAsia"/>
        </w:rPr>
        <w:t>」學術研討會，中央研究院法律學研究所籌備處主辦，</w:t>
      </w:r>
      <w:r>
        <w:rPr>
          <w:rFonts w:hint="eastAsia"/>
        </w:rPr>
        <w:t>2009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日。此種研討會一年兩次，目前正由該所連同第二次會議之論文辦理後續審查與出版當中。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2009</w:t>
      </w:r>
      <w:r>
        <w:rPr>
          <w:rFonts w:hint="eastAsia"/>
        </w:rPr>
        <w:t>，「政府資訊公開法的立法目的、基本原則和理論基礎」，宣讀於「</w:t>
      </w:r>
      <w:r>
        <w:rPr>
          <w:rFonts w:hint="eastAsia"/>
        </w:rPr>
        <w:t>2009</w:t>
      </w:r>
      <w:r>
        <w:rPr>
          <w:rFonts w:hint="eastAsia"/>
        </w:rPr>
        <w:t>年第十一屆海峽兩岸行政法學學術研討會」；時間：</w:t>
      </w:r>
      <w:r>
        <w:rPr>
          <w:rFonts w:hint="eastAsia"/>
        </w:rPr>
        <w:t>2009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、</w:t>
      </w:r>
      <w:r>
        <w:rPr>
          <w:rFonts w:hint="eastAsia"/>
        </w:rPr>
        <w:t>21</w:t>
      </w:r>
      <w:r>
        <w:rPr>
          <w:rFonts w:hint="eastAsia"/>
        </w:rPr>
        <w:t>日；地點：甘肅省敦煌市敦煌賓館。</w:t>
      </w:r>
    </w:p>
    <w:p w:rsidR="00312A64" w:rsidRDefault="00312A64" w:rsidP="00312A64">
      <w:r>
        <w:rPr>
          <w:rFonts w:hint="eastAsia"/>
        </w:rPr>
        <w:t>黃錦堂，</w:t>
      </w:r>
      <w:r>
        <w:t>2010</w:t>
      </w:r>
      <w:r>
        <w:rPr>
          <w:rFonts w:hint="eastAsia"/>
        </w:rPr>
        <w:t>，「全球性環境問题的困境與出路</w:t>
      </w:r>
      <w:r>
        <w:t>-</w:t>
      </w:r>
      <w:r>
        <w:rPr>
          <w:rFonts w:hint="eastAsia"/>
        </w:rPr>
        <w:t>以環境影響評估為例」，宣讀於「兩岸環境法學學術研討會」；時間：</w:t>
      </w:r>
      <w:r>
        <w:t>2010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日；地點：國立台北大學民生校區；主辦單位：國立台北大學、台灣法學會。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2010</w:t>
      </w:r>
      <w:r>
        <w:rPr>
          <w:rFonts w:hint="eastAsia"/>
        </w:rPr>
        <w:t>，「司法介入審查後對於環境影響評估之專業公信之衝擊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以中科三期判決為例」，宣讀於「環境影響評估制度檢討與展望研討會」；時間：</w:t>
      </w:r>
      <w:r>
        <w:rPr>
          <w:rFonts w:hint="eastAsia"/>
        </w:rPr>
        <w:t>2010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日；地點：國立台灣大學集思會議中心；主辦單位：財團法人環境資源研究發展基金會。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2010</w:t>
      </w:r>
      <w:r>
        <w:rPr>
          <w:rFonts w:hint="eastAsia"/>
        </w:rPr>
        <w:t>，「台灣鄉鎮市治理問題：結構限制與出路」，發表於「轉型社會的公民權利、基層民主與地方治理學術研討會」；時間：</w:t>
      </w:r>
      <w:r>
        <w:rPr>
          <w:rFonts w:hint="eastAsia"/>
        </w:rPr>
        <w:t>2010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5-6</w:t>
      </w:r>
      <w:r>
        <w:rPr>
          <w:rFonts w:hint="eastAsia"/>
        </w:rPr>
        <w:t>日；地點：廣州中山大學；主辦：中山大學政治學系、臺灣大學政治學系、上海財經大學公共治理研究中心。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2012</w:t>
      </w:r>
      <w:r>
        <w:rPr>
          <w:rFonts w:hint="eastAsia"/>
        </w:rPr>
        <w:t>，「全球化的挑戰與台灣行政法之因應」，論文宣讀於「</w:t>
      </w:r>
      <w:r>
        <w:rPr>
          <w:rFonts w:hint="eastAsia"/>
        </w:rPr>
        <w:t>2012</w:t>
      </w:r>
      <w:r>
        <w:rPr>
          <w:rFonts w:hint="eastAsia"/>
        </w:rPr>
        <w:t>年東亞行政法學會第</w:t>
      </w:r>
      <w:r>
        <w:rPr>
          <w:rFonts w:hint="eastAsia"/>
        </w:rPr>
        <w:t>10</w:t>
      </w:r>
      <w:r>
        <w:rPr>
          <w:rFonts w:hint="eastAsia"/>
        </w:rPr>
        <w:t>屆國際學術大會」；時間：</w:t>
      </w: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9-10</w:t>
      </w:r>
      <w:r>
        <w:rPr>
          <w:rFonts w:hint="eastAsia"/>
        </w:rPr>
        <w:t>日；地點：</w:t>
      </w:r>
      <w:proofErr w:type="gramStart"/>
      <w:r>
        <w:rPr>
          <w:rFonts w:hint="eastAsia"/>
        </w:rPr>
        <w:t>韓國首爾</w:t>
      </w:r>
      <w:proofErr w:type="gramEnd"/>
      <w:r>
        <w:rPr>
          <w:rFonts w:hint="eastAsia"/>
        </w:rPr>
        <w:t>。</w:t>
      </w:r>
    </w:p>
    <w:p w:rsidR="00312A64" w:rsidRDefault="00312A64" w:rsidP="00312A64">
      <w:r>
        <w:t xml:space="preserve"> </w:t>
      </w:r>
    </w:p>
    <w:p w:rsidR="00312A64" w:rsidRDefault="00312A64" w:rsidP="00116D75">
      <w:pPr>
        <w:pStyle w:val="1"/>
      </w:pPr>
      <w:bookmarkStart w:id="0" w:name="_GoBack"/>
      <w:bookmarkEnd w:id="0"/>
      <w:r>
        <w:rPr>
          <w:rFonts w:hint="eastAsia"/>
        </w:rPr>
        <w:t>其他</w:t>
      </w:r>
    </w:p>
    <w:p w:rsidR="00312A64" w:rsidRDefault="00312A64" w:rsidP="00312A64">
      <w:r>
        <w:rPr>
          <w:rFonts w:hint="eastAsia"/>
        </w:rPr>
        <w:t>黃錦堂，</w:t>
      </w:r>
      <w:r>
        <w:t>1985</w:t>
      </w:r>
      <w:r>
        <w:rPr>
          <w:rFonts w:hint="eastAsia"/>
        </w:rPr>
        <w:t>，「論行政處分</w:t>
      </w:r>
      <w:proofErr w:type="gramStart"/>
      <w:r>
        <w:rPr>
          <w:rFonts w:hint="eastAsia"/>
        </w:rPr>
        <w:t>之附款</w:t>
      </w:r>
      <w:proofErr w:type="gramEnd"/>
      <w:r>
        <w:rPr>
          <w:rFonts w:hint="eastAsia"/>
        </w:rPr>
        <w:t>」，台大法律學研究所碩士論文。</w:t>
      </w:r>
    </w:p>
    <w:p w:rsidR="00312A64" w:rsidRDefault="00312A64" w:rsidP="00312A64">
      <w:r>
        <w:t>Hwang</w:t>
      </w:r>
      <w:r>
        <w:rPr>
          <w:rFonts w:hint="eastAsia"/>
        </w:rPr>
        <w:t>，</w:t>
      </w:r>
      <w:proofErr w:type="spellStart"/>
      <w:r>
        <w:t>Giin-Tarng</w:t>
      </w:r>
      <w:proofErr w:type="spellEnd"/>
      <w:r>
        <w:rPr>
          <w:rFonts w:hint="eastAsia"/>
        </w:rPr>
        <w:t>，</w:t>
      </w:r>
      <w:proofErr w:type="spellStart"/>
      <w:r>
        <w:t>AnzeigepflichtenimVerwaltungsrecht</w:t>
      </w:r>
      <w:proofErr w:type="spellEnd"/>
      <w:r>
        <w:rPr>
          <w:rFonts w:hint="eastAsia"/>
        </w:rPr>
        <w:t>，</w:t>
      </w:r>
      <w:r>
        <w:t>Dis.1989</w:t>
      </w:r>
      <w:r>
        <w:rPr>
          <w:rFonts w:hint="eastAsia"/>
        </w:rPr>
        <w:t>，</w:t>
      </w:r>
      <w:proofErr w:type="spellStart"/>
      <w:r>
        <w:t>Tuebingen</w:t>
      </w:r>
      <w:proofErr w:type="spellEnd"/>
      <w:r>
        <w:t>.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黃錦堂，</w:t>
      </w:r>
      <w:r>
        <w:t>1989</w:t>
      </w:r>
      <w:r>
        <w:rPr>
          <w:rFonts w:hint="eastAsia"/>
        </w:rPr>
        <w:t>，論行政法上之報備制度，德國杜賓根大學法學博士論文。）</w:t>
      </w:r>
    </w:p>
    <w:p w:rsidR="00312A64" w:rsidRDefault="00312A64" w:rsidP="00312A64">
      <w:r>
        <w:rPr>
          <w:rFonts w:hint="eastAsia"/>
        </w:rPr>
        <w:t>葉俊榮主持，黃錦堂協同主持，</w:t>
      </w:r>
      <w:r>
        <w:t>1990</w:t>
      </w:r>
      <w:r>
        <w:rPr>
          <w:rFonts w:hint="eastAsia"/>
        </w:rPr>
        <w:t>，公害糾紛之檢討與建議，行政院環保署。</w:t>
      </w:r>
    </w:p>
    <w:p w:rsidR="00312A64" w:rsidRDefault="00312A64" w:rsidP="00312A64">
      <w:r>
        <w:rPr>
          <w:rFonts w:hint="eastAsia"/>
        </w:rPr>
        <w:t>黃錦堂，</w:t>
      </w:r>
      <w:r>
        <w:t>1991</w:t>
      </w:r>
      <w:r>
        <w:rPr>
          <w:rFonts w:hint="eastAsia"/>
        </w:rPr>
        <w:t>，各主要國家國會對行政部門設置機構及任命首長監督權限之研究，西德部分，行政院研考會專案研究，屬於聯合研究，未正式出版。</w:t>
      </w:r>
    </w:p>
    <w:p w:rsidR="00312A64" w:rsidRDefault="00312A64" w:rsidP="00312A64">
      <w:r>
        <w:rPr>
          <w:rFonts w:hint="eastAsia"/>
        </w:rPr>
        <w:t>黃錦堂，</w:t>
      </w:r>
      <w:r>
        <w:t>1991</w:t>
      </w:r>
      <w:r>
        <w:rPr>
          <w:rFonts w:hint="eastAsia"/>
        </w:rPr>
        <w:t>，動員戡亂時期結束後國家安全法應有之修正，中國比較法學會。</w:t>
      </w:r>
    </w:p>
    <w:p w:rsidR="00312A64" w:rsidRDefault="00312A64" w:rsidP="00312A64">
      <w:r>
        <w:rPr>
          <w:rFonts w:hint="eastAsia"/>
        </w:rPr>
        <w:t>劉宗榮主持，朱柏松、黃錦堂協同主持，</w:t>
      </w:r>
      <w:r>
        <w:t>1992</w:t>
      </w:r>
      <w:r>
        <w:rPr>
          <w:rFonts w:hint="eastAsia"/>
        </w:rPr>
        <w:t>，填海造地相關法制之研究，行</w:t>
      </w:r>
      <w:r>
        <w:rPr>
          <w:rFonts w:hint="eastAsia"/>
        </w:rPr>
        <w:lastRenderedPageBreak/>
        <w:t>政院經建會健全經社法規工作小組委託研究。</w:t>
      </w:r>
    </w:p>
    <w:p w:rsidR="00312A64" w:rsidRDefault="00312A64" w:rsidP="00312A64">
      <w:r>
        <w:rPr>
          <w:rFonts w:hint="eastAsia"/>
        </w:rPr>
        <w:t>葉俊榮主持，黃錦堂、陳清秀協同主持，</w:t>
      </w:r>
      <w:r>
        <w:t>1992</w:t>
      </w:r>
      <w:r>
        <w:rPr>
          <w:rFonts w:hint="eastAsia"/>
        </w:rPr>
        <w:t>，放射性廢料立法之研究，放射性待處理物料管理處委託研究。</w:t>
      </w:r>
    </w:p>
    <w:p w:rsidR="00312A64" w:rsidRDefault="00312A64" w:rsidP="00312A64">
      <w:r>
        <w:rPr>
          <w:rFonts w:hint="eastAsia"/>
        </w:rPr>
        <w:t>黃錦堂，</w:t>
      </w:r>
      <w:r>
        <w:t>1993</w:t>
      </w:r>
      <w:r>
        <w:rPr>
          <w:rFonts w:hint="eastAsia"/>
        </w:rPr>
        <w:t>，公平交易法第十四條第七款中小企業概念的界定，收錄於「公平交易法行為主體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析」，公平交易委員會八十二年度委託研究計畫案四。</w:t>
      </w:r>
    </w:p>
    <w:p w:rsidR="00312A64" w:rsidRDefault="00312A64" w:rsidP="00312A64">
      <w:r>
        <w:rPr>
          <w:rFonts w:hint="eastAsia"/>
        </w:rPr>
        <w:t>許慶復主持，黃錦堂、陳志華協同主持，</w:t>
      </w:r>
      <w:r>
        <w:t>1993</w:t>
      </w:r>
      <w:r>
        <w:rPr>
          <w:rFonts w:hint="eastAsia"/>
        </w:rPr>
        <w:t>，「行政委員會組織與功能之研究」，行政院研考會委託研究。</w:t>
      </w:r>
    </w:p>
    <w:p w:rsidR="00312A64" w:rsidRDefault="00312A64" w:rsidP="00312A64">
      <w:r>
        <w:rPr>
          <w:rFonts w:hint="eastAsia"/>
        </w:rPr>
        <w:t>黃錦堂主持，莊錦農協同主持，</w:t>
      </w:r>
      <w:r>
        <w:t>1993</w:t>
      </w:r>
      <w:r>
        <w:rPr>
          <w:rFonts w:hint="eastAsia"/>
        </w:rPr>
        <w:t>，「台北縣因應都會區縣市合併組織人事及相關政策規劃」，台北縣政府委託研究。</w:t>
      </w:r>
    </w:p>
    <w:p w:rsidR="00312A64" w:rsidRDefault="00312A64" w:rsidP="00312A64">
      <w:r>
        <w:rPr>
          <w:rFonts w:hint="eastAsia"/>
        </w:rPr>
        <w:t>劉宗榮主持，朱柏松、黃錦堂協同主持，「旅遊契約之研究」，</w:t>
      </w:r>
      <w:r>
        <w:t>1993</w:t>
      </w:r>
      <w:r>
        <w:rPr>
          <w:rFonts w:hint="eastAsia"/>
        </w:rPr>
        <w:t>，交通部觀光局委託研究。</w:t>
      </w:r>
    </w:p>
    <w:p w:rsidR="00312A64" w:rsidRDefault="00312A64" w:rsidP="00312A64">
      <w:r>
        <w:rPr>
          <w:rFonts w:hint="eastAsia"/>
        </w:rPr>
        <w:t>黃錦堂，</w:t>
      </w:r>
      <w:r>
        <w:t>1994</w:t>
      </w:r>
      <w:r>
        <w:rPr>
          <w:rFonts w:hint="eastAsia"/>
        </w:rPr>
        <w:t>，「我國水權核發以及事後管制缺失之檢討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缺水聲中不同用水調和及監督之強化」，</w:t>
      </w:r>
      <w:r>
        <w:t>NSC82-0421-P-002-002Z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黃錦堂，</w:t>
      </w:r>
      <w:r>
        <w:t>1994</w:t>
      </w:r>
      <w:r>
        <w:rPr>
          <w:rFonts w:hint="eastAsia"/>
        </w:rPr>
        <w:t>，「政治資金法之研究」，國民黨中央政策會委託研究。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1995</w:t>
      </w:r>
      <w:r>
        <w:rPr>
          <w:rFonts w:hint="eastAsia"/>
        </w:rPr>
        <w:t>，「現階段我國石化業上游工廠業者事後管制之研究」，</w:t>
      </w:r>
      <w:r>
        <w:rPr>
          <w:rFonts w:hint="eastAsia"/>
        </w:rPr>
        <w:t>NSC84-2621-P-002-023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黃錦堂，</w:t>
      </w:r>
      <w:r>
        <w:t>1995</w:t>
      </w:r>
      <w:r>
        <w:rPr>
          <w:rFonts w:hint="eastAsia"/>
        </w:rPr>
        <w:t>，「行政區劃暨相關法制調整之研究」，國民黨中央政策會委員研究。</w:t>
      </w:r>
    </w:p>
    <w:p w:rsidR="00312A64" w:rsidRDefault="00312A64" w:rsidP="00312A64">
      <w:r>
        <w:rPr>
          <w:rFonts w:hint="eastAsia"/>
        </w:rPr>
        <w:t>林鎮洋、郭振泰、黃錦堂、李永展，</w:t>
      </w:r>
      <w:r>
        <w:t>1996</w:t>
      </w:r>
      <w:r>
        <w:rPr>
          <w:rFonts w:hint="eastAsia"/>
        </w:rPr>
        <w:t>，「台灣地區水庫集水區管理改進措施之研究」，經濟部水利司委託研究。</w:t>
      </w:r>
    </w:p>
    <w:p w:rsidR="00312A64" w:rsidRDefault="00312A64" w:rsidP="00312A64">
      <w:r>
        <w:rPr>
          <w:rFonts w:hint="eastAsia"/>
        </w:rPr>
        <w:t>黃錦堂主持、蔡茂寅、梁崇民協同主持，</w:t>
      </w:r>
      <w:r>
        <w:t>1996</w:t>
      </w:r>
      <w:r>
        <w:rPr>
          <w:rFonts w:hint="eastAsia"/>
        </w:rPr>
        <w:t>，「台北市與中央權限劃分之研究」，台北市政府研究發展考核委員會委託研究，市政建設專題研究報告第</w:t>
      </w:r>
      <w:r>
        <w:t>263</w:t>
      </w:r>
      <w:r>
        <w:rPr>
          <w:rFonts w:hint="eastAsia"/>
        </w:rPr>
        <w:t>輯。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1997</w:t>
      </w:r>
      <w:r>
        <w:rPr>
          <w:rFonts w:hint="eastAsia"/>
        </w:rPr>
        <w:t>，「當前地方自治有關之憲政改革議題之研究」，國民大會（憲政改委員會）委託研究。</w:t>
      </w:r>
    </w:p>
    <w:p w:rsidR="00312A64" w:rsidRDefault="00312A64" w:rsidP="00312A64">
      <w:r>
        <w:rPr>
          <w:rFonts w:hint="eastAsia"/>
        </w:rPr>
        <w:t>黃錦堂，</w:t>
      </w:r>
      <w:r>
        <w:t>1997</w:t>
      </w:r>
      <w:r>
        <w:rPr>
          <w:rFonts w:hint="eastAsia"/>
        </w:rPr>
        <w:t>，「國際環境管理制度相關法制問題之研究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以</w:t>
      </w:r>
      <w:r>
        <w:t>ISO14000</w:t>
      </w:r>
      <w:r>
        <w:rPr>
          <w:rFonts w:hint="eastAsia"/>
        </w:rPr>
        <w:t>系列為例」，</w:t>
      </w:r>
      <w:r>
        <w:t>NSC86-2414-H-002-008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林萬億、陳毓文、秦文力、黃錦堂，</w:t>
      </w:r>
      <w:r>
        <w:t>1997</w:t>
      </w:r>
      <w:r>
        <w:rPr>
          <w:rFonts w:hint="eastAsia"/>
        </w:rPr>
        <w:t>，「社會福利公設民營模式與法制之研究」，內政部社會司委託研究。</w:t>
      </w:r>
    </w:p>
    <w:p w:rsidR="00312A64" w:rsidRDefault="00312A64" w:rsidP="00312A64">
      <w:r>
        <w:rPr>
          <w:rFonts w:hint="eastAsia"/>
        </w:rPr>
        <w:t>黃錦堂主持，蔡震榮、陳愛娥協同主持，</w:t>
      </w:r>
      <w:r>
        <w:t>1997</w:t>
      </w:r>
      <w:r>
        <w:rPr>
          <w:rFonts w:hint="eastAsia"/>
        </w:rPr>
        <w:t>，「地方法規定位之研究」，行政院研究發展考核委員會委託。</w:t>
      </w:r>
    </w:p>
    <w:p w:rsidR="00312A64" w:rsidRDefault="00312A64" w:rsidP="00312A64">
      <w:r>
        <w:rPr>
          <w:rFonts w:hint="eastAsia"/>
        </w:rPr>
        <w:t>陳清秀、黃錦堂，</w:t>
      </w:r>
      <w:r>
        <w:t>1997</w:t>
      </w:r>
      <w:r>
        <w:rPr>
          <w:rFonts w:hint="eastAsia"/>
        </w:rPr>
        <w:t>，「工業專用港之性質及運作制度之研究」，經濟部工業局委託研究。</w:t>
      </w:r>
    </w:p>
    <w:p w:rsidR="00312A64" w:rsidRDefault="00312A64" w:rsidP="00312A64">
      <w:proofErr w:type="gramStart"/>
      <w:r>
        <w:rPr>
          <w:rFonts w:hint="eastAsia"/>
        </w:rPr>
        <w:t>蕭代基</w:t>
      </w:r>
      <w:proofErr w:type="gramEnd"/>
      <w:r>
        <w:rPr>
          <w:rFonts w:hint="eastAsia"/>
        </w:rPr>
        <w:t>、張家春、朱澤民、黃錦堂等，</w:t>
      </w:r>
      <w:r>
        <w:t>1997</w:t>
      </w:r>
      <w:r>
        <w:rPr>
          <w:rFonts w:hint="eastAsia"/>
        </w:rPr>
        <w:t>，「空氣污染防制費收費辦法與執行之檢討」，環保署補助研究，計畫編號</w:t>
      </w:r>
      <w:r>
        <w:t>EPA-86-FA44-09-93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黃錦堂，</w:t>
      </w:r>
      <w:r>
        <w:t>1998</w:t>
      </w:r>
      <w:r>
        <w:rPr>
          <w:rFonts w:hint="eastAsia"/>
        </w:rPr>
        <w:t>，「行政組織法之基本問題」，翁岳生主編，《行政法》。</w:t>
      </w:r>
    </w:p>
    <w:p w:rsidR="00312A64" w:rsidRDefault="00312A64" w:rsidP="00312A64">
      <w:r>
        <w:rPr>
          <w:rFonts w:hint="eastAsia"/>
        </w:rPr>
        <w:t>黃錦堂，</w:t>
      </w:r>
      <w:r>
        <w:t>1998</w:t>
      </w:r>
      <w:r>
        <w:rPr>
          <w:rFonts w:hint="eastAsia"/>
        </w:rPr>
        <w:t>，「行政法的概念、性質、起源與發展」，翁岳生主編，《行政法》。</w:t>
      </w:r>
    </w:p>
    <w:p w:rsidR="00312A64" w:rsidRDefault="00312A64" w:rsidP="00312A64">
      <w:r>
        <w:rPr>
          <w:rFonts w:hint="eastAsia"/>
        </w:rPr>
        <w:lastRenderedPageBreak/>
        <w:t>黃錦堂，</w:t>
      </w:r>
      <w:r>
        <w:t>1998</w:t>
      </w:r>
      <w:r>
        <w:rPr>
          <w:rFonts w:hint="eastAsia"/>
        </w:rPr>
        <w:t>，「德國課以義務之訴之研究」，收錄於司法院編，《行政訴訟法論文彙編》，第一輯。</w:t>
      </w:r>
    </w:p>
    <w:p w:rsidR="00312A64" w:rsidRDefault="00312A64" w:rsidP="00312A64">
      <w:r>
        <w:rPr>
          <w:rFonts w:hint="eastAsia"/>
        </w:rPr>
        <w:t>黃錦堂，</w:t>
      </w:r>
      <w:r>
        <w:t>1998</w:t>
      </w:r>
      <w:r>
        <w:rPr>
          <w:rFonts w:hint="eastAsia"/>
        </w:rPr>
        <w:t>，「憲政架構下有效調整政府各級組織與健全基層文官制度」，國民黨中央政策會委託研究。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1998</w:t>
      </w:r>
      <w:r>
        <w:rPr>
          <w:rFonts w:hint="eastAsia"/>
        </w:rPr>
        <w:t>，「歐洲主要國家地方自治法制經驗與發展趨勢之研究」，</w:t>
      </w:r>
      <w:r>
        <w:rPr>
          <w:rFonts w:hint="eastAsia"/>
        </w:rPr>
        <w:t>NSC87-2414-H-002-013</w:t>
      </w:r>
    </w:p>
    <w:p w:rsidR="00312A64" w:rsidRDefault="00312A64" w:rsidP="00312A64">
      <w:r>
        <w:rPr>
          <w:rFonts w:hint="eastAsia"/>
        </w:rPr>
        <w:t>黃錦堂，</w:t>
      </w:r>
      <w:r>
        <w:t>1999</w:t>
      </w:r>
      <w:r>
        <w:rPr>
          <w:rFonts w:hint="eastAsia"/>
        </w:rPr>
        <w:t>，「由德國法之發展論我國行政法院之審查密度」，收錄於司法院編，行政訴訟論文彙編第二輯。</w:t>
      </w:r>
    </w:p>
    <w:p w:rsidR="00312A64" w:rsidRDefault="00312A64" w:rsidP="00312A64">
      <w:r>
        <w:rPr>
          <w:rFonts w:hint="eastAsia"/>
        </w:rPr>
        <w:t>黃錦堂，</w:t>
      </w:r>
      <w:r>
        <w:t>1999</w:t>
      </w:r>
      <w:r>
        <w:rPr>
          <w:rFonts w:hint="eastAsia"/>
        </w:rPr>
        <w:t>，「中央與地方權限劃分暨相關法制調整之研究」，行政院經濟建設委員會（亞太營運協調服務中心）委託研究。</w:t>
      </w:r>
    </w:p>
    <w:p w:rsidR="00312A64" w:rsidRDefault="00312A64" w:rsidP="00312A64">
      <w:r>
        <w:rPr>
          <w:rFonts w:hint="eastAsia"/>
        </w:rPr>
        <w:t>黃錦堂，</w:t>
      </w:r>
      <w:r>
        <w:t>1999</w:t>
      </w:r>
      <w:r>
        <w:rPr>
          <w:rFonts w:hint="eastAsia"/>
        </w:rPr>
        <w:t>，「德、美、日行政法中行政處分與行政命令給付訴訟之研究」，</w:t>
      </w:r>
      <w:r>
        <w:t>NSC88-2414-H-002-003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1999</w:t>
      </w:r>
      <w:r>
        <w:rPr>
          <w:rFonts w:hint="eastAsia"/>
        </w:rPr>
        <w:t>，「邁向永續發展的國家目標設定」，</w:t>
      </w:r>
      <w:r>
        <w:rPr>
          <w:rFonts w:hint="eastAsia"/>
        </w:rPr>
        <w:t>NSC88-2621-z-002-004</w:t>
      </w:r>
    </w:p>
    <w:p w:rsidR="00312A64" w:rsidRDefault="00312A64" w:rsidP="00312A64">
      <w:r>
        <w:rPr>
          <w:rFonts w:hint="eastAsia"/>
        </w:rPr>
        <w:t>黃錦堂，</w:t>
      </w:r>
      <w:r>
        <w:t>1999</w:t>
      </w:r>
      <w:r>
        <w:rPr>
          <w:rFonts w:hint="eastAsia"/>
        </w:rPr>
        <w:t>，「地方制度法有關中央代行處理地方事務之研究」，行政院經濟建設委員會</w:t>
      </w:r>
      <w:r>
        <w:t>(</w:t>
      </w:r>
      <w:r>
        <w:rPr>
          <w:rFonts w:hint="eastAsia"/>
        </w:rPr>
        <w:t>亞太營運協調服務中心</w:t>
      </w:r>
      <w:r>
        <w:t>)</w:t>
      </w:r>
      <w:r>
        <w:rPr>
          <w:rFonts w:hint="eastAsia"/>
        </w:rPr>
        <w:t>委託</w:t>
      </w:r>
    </w:p>
    <w:p w:rsidR="00312A64" w:rsidRDefault="00312A64" w:rsidP="00312A64">
      <w:r>
        <w:rPr>
          <w:rFonts w:hint="eastAsia"/>
        </w:rPr>
        <w:t>黃錦堂，</w:t>
      </w:r>
      <w:r>
        <w:t>2000</w:t>
      </w:r>
      <w:r>
        <w:rPr>
          <w:rFonts w:hint="eastAsia"/>
        </w:rPr>
        <w:t>，「善用縣市立法權解除中央及省法規不當管制之研究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以環保及交通法規為例」，台北縣政府委託。</w:t>
      </w:r>
    </w:p>
    <w:p w:rsidR="00312A64" w:rsidRDefault="00312A64" w:rsidP="00312A64">
      <w:r>
        <w:rPr>
          <w:rFonts w:hint="eastAsia"/>
        </w:rPr>
        <w:t>黃錦堂等，</w:t>
      </w:r>
      <w:r>
        <w:t>2000</w:t>
      </w:r>
      <w:r>
        <w:rPr>
          <w:rFonts w:hint="eastAsia"/>
        </w:rPr>
        <w:t>，「選風改善專題論述暨相關法律條文之擬定」，中國國民黨中央政策研究工作會出版。</w:t>
      </w:r>
    </w:p>
    <w:p w:rsidR="00312A64" w:rsidRDefault="00312A64" w:rsidP="00312A64">
      <w:r>
        <w:rPr>
          <w:rFonts w:hint="eastAsia"/>
        </w:rPr>
        <w:t>黃錦堂，</w:t>
      </w:r>
      <w:r>
        <w:t>2001</w:t>
      </w:r>
      <w:r>
        <w:rPr>
          <w:rFonts w:hint="eastAsia"/>
        </w:rPr>
        <w:t>，「南投縣鹿谷鄉清水溝流域圈的再生與永續研究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子計畫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：社區</w:t>
      </w:r>
      <w:r>
        <w:t>21</w:t>
      </w:r>
      <w:r>
        <w:rPr>
          <w:rFonts w:hint="eastAsia"/>
        </w:rPr>
        <w:t>世紀議程為主軸的永</w:t>
      </w:r>
      <w:proofErr w:type="gramStart"/>
      <w:r>
        <w:rPr>
          <w:rFonts w:hint="eastAsia"/>
        </w:rPr>
        <w:t>續造章</w:t>
      </w:r>
      <w:proofErr w:type="gramEnd"/>
      <w:r>
        <w:rPr>
          <w:rFonts w:hint="eastAsia"/>
        </w:rPr>
        <w:t>」，</w:t>
      </w:r>
      <w:r>
        <w:t>NSC89-2621-Z-002-048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黃錦堂，</w:t>
      </w:r>
      <w:r>
        <w:t>2001</w:t>
      </w:r>
      <w:r>
        <w:rPr>
          <w:rFonts w:hint="eastAsia"/>
        </w:rPr>
        <w:t>，「台北市違章建築處理法制之研究」，台北市政府法規委員會委託研究。</w:t>
      </w:r>
    </w:p>
    <w:p w:rsidR="00312A64" w:rsidRDefault="00312A64" w:rsidP="00312A64">
      <w:r>
        <w:rPr>
          <w:rFonts w:hint="eastAsia"/>
        </w:rPr>
        <w:t>黃錦堂，</w:t>
      </w:r>
      <w:r>
        <w:t>2002</w:t>
      </w:r>
      <w:r>
        <w:rPr>
          <w:rFonts w:hint="eastAsia"/>
        </w:rPr>
        <w:t>，「南投縣鹿谷鄉清水溝流域圈的再生與永續研究：流域博物館的理念與實踐」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子計畫二：永</w:t>
      </w:r>
      <w:proofErr w:type="gramStart"/>
      <w:r>
        <w:rPr>
          <w:rFonts w:hint="eastAsia"/>
        </w:rPr>
        <w:t>續造章下</w:t>
      </w:r>
      <w:proofErr w:type="gramEnd"/>
      <w:r>
        <w:rPr>
          <w:rFonts w:hint="eastAsia"/>
        </w:rPr>
        <w:t>的流域博物館營造，</w:t>
      </w:r>
      <w:r>
        <w:t>NSC90-2621-Z-002-009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黃錦堂等，</w:t>
      </w:r>
      <w:r>
        <w:t>2002</w:t>
      </w:r>
      <w:r>
        <w:rPr>
          <w:rFonts w:hint="eastAsia"/>
        </w:rPr>
        <w:t>，「現行環境法律執行制度之檢討與改善措施」，行政院環境保護署委託研究，</w:t>
      </w:r>
      <w:r>
        <w:t>EPA-91-K101-02-206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黃錦堂，</w:t>
      </w:r>
      <w:r>
        <w:t>2003</w:t>
      </w:r>
      <w:r>
        <w:rPr>
          <w:rFonts w:hint="eastAsia"/>
        </w:rPr>
        <w:t>，「鄰避情結的問題癥結與因應對策」：整合觀點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子計畫二：由德國法之比較論我國鄰避性設施設立許可</w:t>
      </w:r>
      <w:proofErr w:type="gramStart"/>
      <w:r>
        <w:rPr>
          <w:rFonts w:hint="eastAsia"/>
        </w:rPr>
        <w:t>程序之興革</w:t>
      </w:r>
      <w:proofErr w:type="gramEnd"/>
      <w:r>
        <w:rPr>
          <w:rFonts w:hint="eastAsia"/>
        </w:rPr>
        <w:t>，</w:t>
      </w:r>
      <w:r>
        <w:t>NSC91-2621-Z-002-001</w:t>
      </w:r>
      <w:r>
        <w:rPr>
          <w:rFonts w:hint="eastAsia"/>
        </w:rPr>
        <w:t>。</w:t>
      </w:r>
    </w:p>
    <w:p w:rsidR="00312A64" w:rsidRDefault="00312A64" w:rsidP="00312A64">
      <w:r>
        <w:rPr>
          <w:rFonts w:hint="eastAsia"/>
        </w:rPr>
        <w:t>黃錦堂等，</w:t>
      </w:r>
      <w:r>
        <w:t>2003</w:t>
      </w:r>
      <w:r>
        <w:rPr>
          <w:rFonts w:hint="eastAsia"/>
        </w:rPr>
        <w:t>，「雲林縣政府因應中央權力下放法制調整策略之研究」。</w:t>
      </w:r>
    </w:p>
    <w:p w:rsidR="00312A64" w:rsidRDefault="00312A64" w:rsidP="00312A64">
      <w:r>
        <w:rPr>
          <w:rFonts w:hint="eastAsia"/>
        </w:rPr>
        <w:t>彭錦鵬主持，黃錦堂等協同主持，</w:t>
      </w:r>
      <w:r>
        <w:t>2003</w:t>
      </w:r>
      <w:r>
        <w:rPr>
          <w:rFonts w:hint="eastAsia"/>
        </w:rPr>
        <w:t>，「退伍軍人權益保障法草案」，行政院退輔會委託研究。</w:t>
      </w:r>
    </w:p>
    <w:p w:rsidR="00312A64" w:rsidRDefault="00312A64" w:rsidP="00312A64">
      <w:r>
        <w:rPr>
          <w:rFonts w:hint="eastAsia"/>
        </w:rPr>
        <w:t>黃錦堂主持，</w:t>
      </w:r>
      <w:r>
        <w:t>2003</w:t>
      </w:r>
      <w:r>
        <w:rPr>
          <w:rFonts w:hint="eastAsia"/>
        </w:rPr>
        <w:t>，「台北市作為首都應有之功能與法制之研究」，台北市政府法規委員會委託研究。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2005</w:t>
      </w:r>
      <w:r>
        <w:rPr>
          <w:rFonts w:hint="eastAsia"/>
        </w:rPr>
        <w:t>，「我國水源保護區的規劃、補償與收費法制的立法議題」：社會正義、法秩序與德國法之比較</w:t>
      </w:r>
      <w:r>
        <w:rPr>
          <w:rFonts w:hint="eastAsia"/>
        </w:rPr>
        <w:t>(II)(2/2)</w:t>
      </w:r>
      <w:r>
        <w:rPr>
          <w:rFonts w:hint="eastAsia"/>
        </w:rPr>
        <w:t>，</w:t>
      </w:r>
      <w:r>
        <w:rPr>
          <w:rFonts w:hint="eastAsia"/>
        </w:rPr>
        <w:t xml:space="preserve"> NSC94</w:t>
      </w:r>
      <w:r>
        <w:rPr>
          <w:rFonts w:hint="eastAsia"/>
        </w:rPr>
        <w:t>－</w:t>
      </w:r>
      <w:r>
        <w:rPr>
          <w:rFonts w:hint="eastAsia"/>
        </w:rPr>
        <w:t>2621</w:t>
      </w:r>
      <w:r>
        <w:rPr>
          <w:rFonts w:hint="eastAsia"/>
        </w:rPr>
        <w:t>－</w:t>
      </w:r>
      <w:r>
        <w:rPr>
          <w:rFonts w:hint="eastAsia"/>
        </w:rPr>
        <w:t>Z</w:t>
      </w:r>
      <w:r>
        <w:rPr>
          <w:rFonts w:hint="eastAsia"/>
        </w:rPr>
        <w:t>－</w:t>
      </w:r>
      <w:r>
        <w:rPr>
          <w:rFonts w:hint="eastAsia"/>
        </w:rPr>
        <w:t>002</w:t>
      </w:r>
      <w:r>
        <w:rPr>
          <w:rFonts w:hint="eastAsia"/>
        </w:rPr>
        <w:t>－</w:t>
      </w:r>
      <w:r>
        <w:rPr>
          <w:rFonts w:hint="eastAsia"/>
        </w:rPr>
        <w:t>003</w:t>
      </w:r>
      <w:r>
        <w:rPr>
          <w:rFonts w:hint="eastAsia"/>
        </w:rPr>
        <w:t>－。</w:t>
      </w:r>
    </w:p>
    <w:p w:rsidR="00312A64" w:rsidRDefault="00312A64" w:rsidP="00312A64">
      <w:r>
        <w:rPr>
          <w:rFonts w:hint="eastAsia"/>
        </w:rPr>
        <w:t>黃錦堂，</w:t>
      </w:r>
      <w:r>
        <w:rPr>
          <w:rFonts w:hint="eastAsia"/>
        </w:rPr>
        <w:t>2010</w:t>
      </w:r>
      <w:r>
        <w:rPr>
          <w:rFonts w:hint="eastAsia"/>
        </w:rPr>
        <w:t>，「司法改革十週年的回顧與展望」論壇會議與談</w:t>
      </w:r>
      <w:proofErr w:type="gramStart"/>
      <w:r>
        <w:rPr>
          <w:rFonts w:hint="eastAsia"/>
        </w:rPr>
        <w:t>槁</w:t>
      </w:r>
      <w:proofErr w:type="gramEnd"/>
      <w:r>
        <w:rPr>
          <w:rFonts w:hint="eastAsia"/>
        </w:rPr>
        <w:t>，收錄於《司</w:t>
      </w:r>
      <w:r>
        <w:rPr>
          <w:rFonts w:hint="eastAsia"/>
        </w:rPr>
        <w:lastRenderedPageBreak/>
        <w:t>法改革十週年的回顧與展望會議實錄》，中央研究院法律學研究所</w:t>
      </w:r>
      <w:proofErr w:type="gramStart"/>
      <w:r>
        <w:rPr>
          <w:rFonts w:hint="eastAsia"/>
        </w:rPr>
        <w:t>籌備處編</w:t>
      </w:r>
      <w:proofErr w:type="gramEnd"/>
      <w:r>
        <w:rPr>
          <w:rFonts w:hint="eastAsia"/>
        </w:rPr>
        <w:t>，</w:t>
      </w:r>
      <w:r>
        <w:rPr>
          <w:rFonts w:hint="eastAsia"/>
        </w:rPr>
        <w:t>2010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月。</w:t>
      </w:r>
    </w:p>
    <w:p w:rsidR="00AF6E32" w:rsidRPr="00312A64" w:rsidRDefault="00312A64" w:rsidP="00312A64">
      <w:r>
        <w:rPr>
          <w:rFonts w:hint="eastAsia"/>
        </w:rPr>
        <w:t>黃錦堂、何展旭，</w:t>
      </w:r>
      <w:r>
        <w:rPr>
          <w:rFonts w:hint="eastAsia"/>
        </w:rPr>
        <w:t>2011</w:t>
      </w:r>
      <w:r>
        <w:rPr>
          <w:rFonts w:hint="eastAsia"/>
        </w:rPr>
        <w:t>，「憲政層級獨立機關之改革」，收錄於「我國憲政體制問題及改革方向」研究案，行政院研考會委託。</w:t>
      </w:r>
    </w:p>
    <w:sectPr w:rsidR="00AF6E32" w:rsidRPr="00312A6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764" w:rsidRDefault="00F24764" w:rsidP="00A24D4B">
      <w:r>
        <w:separator/>
      </w:r>
    </w:p>
  </w:endnote>
  <w:endnote w:type="continuationSeparator" w:id="0">
    <w:p w:rsidR="00F24764" w:rsidRDefault="00F24764" w:rsidP="00A2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475429"/>
      <w:docPartObj>
        <w:docPartGallery w:val="Page Numbers (Bottom of Page)"/>
        <w:docPartUnique/>
      </w:docPartObj>
    </w:sdtPr>
    <w:sdtEndPr/>
    <w:sdtContent>
      <w:p w:rsidR="00A24D4B" w:rsidRDefault="00A24D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CA7" w:rsidRPr="00795CA7">
          <w:rPr>
            <w:noProof/>
            <w:lang w:val="zh-TW"/>
          </w:rPr>
          <w:t>14</w:t>
        </w:r>
        <w:r>
          <w:fldChar w:fldCharType="end"/>
        </w:r>
      </w:p>
    </w:sdtContent>
  </w:sdt>
  <w:p w:rsidR="00A24D4B" w:rsidRDefault="00A24D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764" w:rsidRDefault="00F24764" w:rsidP="00A24D4B">
      <w:r>
        <w:separator/>
      </w:r>
    </w:p>
  </w:footnote>
  <w:footnote w:type="continuationSeparator" w:id="0">
    <w:p w:rsidR="00F24764" w:rsidRDefault="00F24764" w:rsidP="00A24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64"/>
    <w:rsid w:val="00116D75"/>
    <w:rsid w:val="00131877"/>
    <w:rsid w:val="001C08E2"/>
    <w:rsid w:val="00312A64"/>
    <w:rsid w:val="005C135D"/>
    <w:rsid w:val="005E6026"/>
    <w:rsid w:val="00795CA7"/>
    <w:rsid w:val="00A24D4B"/>
    <w:rsid w:val="00AF6E32"/>
    <w:rsid w:val="00C447A0"/>
    <w:rsid w:val="00F2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99C88-8AD0-4D00-B0A4-51DD5E56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autoRedefine/>
    <w:uiPriority w:val="9"/>
    <w:qFormat/>
    <w:rsid w:val="00131877"/>
    <w:pPr>
      <w:keepNext/>
      <w:spacing w:before="180" w:after="180" w:line="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31877"/>
    <w:pPr>
      <w:keepNext/>
      <w:spacing w:line="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3187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13187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A24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4D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4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4D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6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3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431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5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2918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4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6579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44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2041</Words>
  <Characters>11634</Characters>
  <Application>Microsoft Office Word</Application>
  <DocSecurity>0</DocSecurity>
  <Lines>96</Lines>
  <Paragraphs>27</Paragraphs>
  <ScaleCrop>false</ScaleCrop>
  <Company/>
  <LinksUpToDate>false</LinksUpToDate>
  <CharactersWithSpaces>13648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2020-09-20T02:30:00Z</dcterms:created>
  <dcterms:modified xsi:type="dcterms:W3CDTF">2020-09-20T02:59:00Z</dcterms:modified>
</cp:coreProperties>
</file>